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cf3b" w14:textId="c15c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16 тамыздағы № 18-ш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Тәуелсіздік көшесіндегі үйлер арасындағы жылу трассасына қызмет көрсету үшін мақсатында, Қостанай ауданының Тобыл қаласы, Тәуелсіздік көшесі, 88 үй, 94 үй, 96 үй аумағында орналасқан, жалпы ауданы 0,0252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