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ceb7" w14:textId="e08c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both"/>
      </w:pPr>
      <w:r>
        <w:rPr>
          <w:rFonts w:ascii="Times New Roman"/>
          <w:b w:val="false"/>
          <w:i w:val="false"/>
          <w:color w:val="000000"/>
          <w:sz w:val="28"/>
        </w:rPr>
        <w:t>Қостанай облысы Қарасу ауданы Қойбағар ауылдық округі әкімінің 2024 жылғы 19 ақпандағы № 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Қойбагар ауылдық округінің әкімі </w:t>
      </w:r>
      <w:r>
        <w:rPr>
          <w:rFonts w:ascii="Times New Roman"/>
          <w:b/>
          <w:i w:val="false"/>
          <w:color w:val="000000"/>
          <w:sz w:val="28"/>
        </w:rPr>
        <w:t>ШЕШІМ ҚАБЫЛДАДЫ:</w:t>
      </w:r>
    </w:p>
    <w:bookmarkEnd w:id="0"/>
    <w:bookmarkStart w:name="z6" w:id="1"/>
    <w:p>
      <w:pPr>
        <w:spacing w:after="0"/>
        <w:ind w:left="0"/>
        <w:jc w:val="both"/>
      </w:pPr>
      <w:r>
        <w:rPr>
          <w:rFonts w:ascii="Times New Roman"/>
          <w:b w:val="false"/>
          <w:i w:val="false"/>
          <w:color w:val="000000"/>
          <w:sz w:val="28"/>
        </w:rPr>
        <w:t>
      1. "Қазақтелеком" акционерлік қоғамына "Қостанай облысы, В2G сегменті үшін ТОБЖ құрылысы" объектісі бойынша талшықты-оптикалық байланыс желісін төсеу, қызмет көрсету және пайдалану мақсатында Қарасу ауданы Қойбагар ауылдық округі Қойбагар ауылының аумағында орналасқан жалпы көлемі 0,5378 гектар жер учаскесіне қауымдық сервитут белгіленсін.</w:t>
      </w:r>
    </w:p>
    <w:bookmarkEnd w:id="1"/>
    <w:bookmarkStart w:name="z7" w:id="2"/>
    <w:p>
      <w:pPr>
        <w:spacing w:after="0"/>
        <w:ind w:left="0"/>
        <w:jc w:val="both"/>
      </w:pPr>
      <w:r>
        <w:rPr>
          <w:rFonts w:ascii="Times New Roman"/>
          <w:b w:val="false"/>
          <w:i w:val="false"/>
          <w:color w:val="000000"/>
          <w:sz w:val="28"/>
        </w:rPr>
        <w:t xml:space="preserve">
      2. "Қазақтелеком" акционерлік қоғамына қауымдық сервитут белгілеу туралы" Қарасу ауданы Қойбагар ауылдық округі әкімінің 2023 жылғы 07 қарашадағы №7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8" w:id="3"/>
    <w:p>
      <w:pPr>
        <w:spacing w:after="0"/>
        <w:ind w:left="0"/>
        <w:jc w:val="both"/>
      </w:pPr>
      <w:r>
        <w:rPr>
          <w:rFonts w:ascii="Times New Roman"/>
          <w:b w:val="false"/>
          <w:i w:val="false"/>
          <w:color w:val="000000"/>
          <w:sz w:val="28"/>
        </w:rPr>
        <w:t>
      3. "Қарасу ауданы Қойбагар ауылдық округі әкімінің аппараты" мемлекеттік мекемесі Қазақстан Республикасының заңнамасында белгіленген тәртіпте:</w:t>
      </w:r>
    </w:p>
    <w:bookmarkEnd w:id="3"/>
    <w:bookmarkStart w:name="z9" w:id="4"/>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10" w:id="5"/>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5"/>
    <w:bookmarkStart w:name="z11"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2"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Қойбагар ауылдық округінің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В.Скубилова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