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faa3" w14:textId="208f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Победа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86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Қарабалық ауданы Победа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Победа ауылының жергілікті қоғамдастық жиынына қатысу үшін ауылдың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Победа ауылының әкімі</w:t>
      </w:r>
    </w:p>
    <w:bookmarkEnd w:id="5"/>
    <w:bookmarkStart w:name="z11" w:id="6"/>
    <w:p>
      <w:pPr>
        <w:spacing w:after="0"/>
        <w:ind w:left="0"/>
        <w:jc w:val="both"/>
      </w:pPr>
      <w:r>
        <w:rPr>
          <w:rFonts w:ascii="Times New Roman"/>
          <w:b w:val="false"/>
          <w:i w:val="false"/>
          <w:color w:val="000000"/>
          <w:sz w:val="28"/>
        </w:rPr>
        <w:t xml:space="preserve">
      _________ С. Айкадамов </w:t>
      </w:r>
    </w:p>
    <w:bookmarkEnd w:id="6"/>
    <w:bookmarkStart w:name="z12" w:id="7"/>
    <w:p>
      <w:pPr>
        <w:spacing w:after="0"/>
        <w:ind w:left="0"/>
        <w:jc w:val="both"/>
      </w:pPr>
      <w:r>
        <w:rPr>
          <w:rFonts w:ascii="Times New Roman"/>
          <w:b w:val="false"/>
          <w:i w:val="false"/>
          <w:color w:val="000000"/>
          <w:sz w:val="28"/>
        </w:rPr>
        <w:t>
      2024 жылғы "__" 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Қостанай облысы Қарабалық ауданы Победа ауылының жергілікті қоғамдастықтың бөлек жиындарын өткізудің қағидалары</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xml:space="preserve">
      1. Осы Қостанай облысы Қарабалық ауданы Победа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Победа ауылы тұрғындарының жергілікті қоғамдастықтың бөлек жиындарын өткізудің тәртібін белгілейді.</w:t>
      </w:r>
    </w:p>
    <w:bookmarkEnd w:id="10"/>
    <w:bookmarkStart w:name="z21"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2" w:id="12"/>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
    <w:bookmarkStart w:name="z24" w:id="14"/>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4"/>
    <w:bookmarkStart w:name="z25" w:id="15"/>
    <w:p>
      <w:pPr>
        <w:spacing w:after="0"/>
        <w:ind w:left="0"/>
        <w:jc w:val="both"/>
      </w:pPr>
      <w:r>
        <w:rPr>
          <w:rFonts w:ascii="Times New Roman"/>
          <w:b w:val="false"/>
          <w:i w:val="false"/>
          <w:color w:val="000000"/>
          <w:sz w:val="28"/>
        </w:rPr>
        <w:t>
      3. Жергілікті қоғамдастықтың бөлек жиынын өткізу үшін Победа ауылдың аумағы учаскелерге (көшелерге) бөлінеді.</w:t>
      </w:r>
    </w:p>
    <w:bookmarkEnd w:id="15"/>
    <w:bookmarkStart w:name="z26"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27" w:id="17"/>
    <w:p>
      <w:pPr>
        <w:spacing w:after="0"/>
        <w:ind w:left="0"/>
        <w:jc w:val="both"/>
      </w:pPr>
      <w:r>
        <w:rPr>
          <w:rFonts w:ascii="Times New Roman"/>
          <w:b w:val="false"/>
          <w:i w:val="false"/>
          <w:color w:val="000000"/>
          <w:sz w:val="28"/>
        </w:rPr>
        <w:t>
      5. Ауыл әкімі Победа ауылының шегінде жергілікті қоғамдастықтың бөлек жиынын шақырады және өткізуді ұйымдастырады.</w:t>
      </w:r>
    </w:p>
    <w:bookmarkEnd w:id="17"/>
    <w:bookmarkStart w:name="z28" w:id="1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Победа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8"/>
    <w:bookmarkStart w:name="z29" w:id="19"/>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9"/>
    <w:bookmarkStart w:name="z30" w:id="2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8. Жергілікті қоғамдастықтың бөлек жиынын Победа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Победа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4"/>
    <w:bookmarkStart w:name="z35" w:id="25"/>
    <w:p>
      <w:pPr>
        <w:spacing w:after="0"/>
        <w:ind w:left="0"/>
        <w:jc w:val="both"/>
      </w:pPr>
      <w:r>
        <w:rPr>
          <w:rFonts w:ascii="Times New Roman"/>
          <w:b w:val="false"/>
          <w:i w:val="false"/>
          <w:color w:val="000000"/>
          <w:sz w:val="28"/>
        </w:rPr>
        <w:t>
      9. Жергілікті қоғамдастық жиынына қатысу үшін Победа ауылы тұрғындары өкілдерінің кандидатураларын Қарабалық ауданның мәслихаты бекіткен сандық құрамға сәйкес жергілікті қоғамдастықтың бөлек жиынының қатысушылары ұсынады.</w:t>
      </w:r>
    </w:p>
    <w:bookmarkEnd w:id="25"/>
    <w:bookmarkStart w:name="z36" w:id="2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6"/>
    <w:bookmarkStart w:name="z37" w:id="2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7"/>
    <w:bookmarkStart w:name="z38" w:id="2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Победа ауылы әкімінің аппаратына береді.</w:t>
      </w:r>
    </w:p>
    <w:bookmarkEnd w:id="28"/>
    <w:bookmarkStart w:name="z39" w:id="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9"/>
    <w:bookmarkStart w:name="z40" w:id="3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0"/>
    <w:bookmarkStart w:name="z41" w:id="3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1"/>
    <w:bookmarkStart w:name="z42" w:id="3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2"/>
    <w:bookmarkStart w:name="z43" w:id="3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3"/>
    <w:bookmarkStart w:name="z44" w:id="3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0" w:id="35"/>
    <w:p>
      <w:pPr>
        <w:spacing w:after="0"/>
        <w:ind w:left="0"/>
        <w:jc w:val="left"/>
      </w:pPr>
      <w:r>
        <w:rPr>
          <w:rFonts w:ascii="Times New Roman"/>
          <w:b/>
          <w:i w:val="false"/>
          <w:color w:val="000000"/>
        </w:rPr>
        <w:t xml:space="preserve"> Қостанай облысы Қарабалық ауданы Победа ауылының жергілікті қоғамдастық жиынына қатысу үшін ауыл тұрғындары өкілдерінің сандық құрамы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Первоцелинников, Придорожная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Московская, Новостройка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Абай, Хлеборобов, Пришкольная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Гаражная, Урожайная, Байтерек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Набережная, Школьная, Юбилейная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Ключевая, Украинская, Строительная, Университетская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