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c5d9c" w14:textId="09c5d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жария сервитут белгілеу туралы</w:t>
      </w:r>
    </w:p>
    <w:p>
      <w:pPr>
        <w:spacing w:after="0"/>
        <w:ind w:left="0"/>
        <w:jc w:val="both"/>
      </w:pPr>
      <w:r>
        <w:rPr>
          <w:rFonts w:ascii="Times New Roman"/>
          <w:b w:val="false"/>
          <w:i w:val="false"/>
          <w:color w:val="000000"/>
          <w:sz w:val="28"/>
        </w:rPr>
        <w:t>Қостанай облысы Қамысты ауданы Қамысты ауылдық округі әкімінің 2024 жылғы 4 маусымдағы № 53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аудан әкімі Қамысты ауданы әкімдігінің Қамысты ауылдық округі ШЕШТІ:</w:t>
      </w:r>
    </w:p>
    <w:bookmarkEnd w:id="0"/>
    <w:bookmarkStart w:name="z5" w:id="1"/>
    <w:p>
      <w:pPr>
        <w:spacing w:after="0"/>
        <w:ind w:left="0"/>
        <w:jc w:val="both"/>
      </w:pPr>
      <w:r>
        <w:rPr>
          <w:rFonts w:ascii="Times New Roman"/>
          <w:b w:val="false"/>
          <w:i w:val="false"/>
          <w:color w:val="000000"/>
          <w:sz w:val="28"/>
        </w:rPr>
        <w:t>
      1. Қостанай облысы Қамысты ауылы Қамысты ауылдық округі (Ержанова көшесі – 0 ,0137 га, Ленин көшесі – 0,0032 га) "Талшықты-оптикалық байланыс желісін салу" жобасы бойынша талшықты-оптикалық байланыс желісін тарту, күтіп ұстау және пайдалану мақсатында B2G сегменті үшін "Қазақтелеком" акционерлік қоғамына Қостанай облысы Қамысты ауылы аумағында орналасқан жалпы ауданы 0,0169 га жер учаскелеріне 3 (үш) жыл мерзімге шектеулі нысаналы пайдалану (мемлекеттік сервитут) құқығы белгіленсін.</w:t>
      </w:r>
    </w:p>
    <w:bookmarkEnd w:id="1"/>
    <w:bookmarkStart w:name="z6" w:id="2"/>
    <w:p>
      <w:pPr>
        <w:spacing w:after="0"/>
        <w:ind w:left="0"/>
        <w:jc w:val="both"/>
      </w:pPr>
      <w:r>
        <w:rPr>
          <w:rFonts w:ascii="Times New Roman"/>
          <w:b w:val="false"/>
          <w:i w:val="false"/>
          <w:color w:val="000000"/>
          <w:sz w:val="28"/>
        </w:rPr>
        <w:t>
      2. "Қамысты ауданы әкімдігінің Қамысты ауылдық округі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Қазақстан Республикасы Әдiлет министрлiгiнiң Қостанай облысы бойынша Қазақстан Республикасы нормативтiк құқықтық актiлерiн ресми жариялау және Эталондық бақылау банкiне енгiзу үшiн, осы шешімге қол қойылған күннен бастап бес жұмыс күні ішінде оның көшірмелерін электронды түрде қазақ және орыс тілдерінде "Республиканың Заңнама және құқықтық ақпарат институты" шаруашылық жүргізу құқығындағы республикалық мемлекеттік кәсіпорнының филиалына жіберуді қамтамасыз етсін.</w:t>
      </w:r>
    </w:p>
    <w:bookmarkEnd w:id="3"/>
    <w:bookmarkStart w:name="z8" w:id="4"/>
    <w:p>
      <w:pPr>
        <w:spacing w:after="0"/>
        <w:ind w:left="0"/>
        <w:jc w:val="both"/>
      </w:pPr>
      <w:r>
        <w:rPr>
          <w:rFonts w:ascii="Times New Roman"/>
          <w:b w:val="false"/>
          <w:i w:val="false"/>
          <w:color w:val="000000"/>
          <w:sz w:val="28"/>
        </w:rPr>
        <w:t>
      2) осы шешімді ресми жарияланғаннан кейін Қамысты ауданы әкімдігінің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Мендаулетов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