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358a" w14:textId="aae3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138 "Қамысты ауданы Бестөбе ауылының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9 қазандағы № 240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Бестөбе ауылының 2024 - 2026 жылдарға арналған бюджеті туралы" 2023 жылғы 28 желтоқсандағы № 138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Бестөбе ауылының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29560,0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4591,0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24969,0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32116,3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- 2556,3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2556,3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қөгалдандыру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