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d4dfd" w14:textId="f7d4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Большевик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2024 жылғы 30 желтоқсандағы № 247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Большевик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61 855,7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9 218,0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52 637,7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64 555,7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2 700,0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Жітіқара ауданы мәслихатының 28.10.2025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аудандық бюджеттен Большевик ауылдық округінің бюджетіне берілетін бюджеттік субвенциялар көлемі 33 499,0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Большевик ауылдық округінің бюджетінен аудандық бюджетке бюджеттік алып қоюлар көлемі 0,0 мың теңгені құрайтыны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Большевик ауылдық округінің бюджетінде республикалық бюджеттен ағымдағы нысаналы трансферттер көзделгені ескерілсін, оның ішінде: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Большевик ауылдық округінің бюджетінде облыстық бюджеттен ағымдағы нысаналы трансферттер көзделгені ескерілсін,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Большевик ауылдық округінің көшелерін жарықтандыруды монтаждауға.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Большевик ауылдық округінің бюджетінде аудандық бюджеттен ағымдағы нысаналы трансферттер көзделгені ескерілсін, оның ішінде: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кеңсе техникасы мен материалдық емес активтерді сатып алуға;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басқа да ағымдағы шығыстарды өтеуге;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Большевик ауылдық округінің автомобиль жолдарының жұмыс істеуін қамтамасыз етуге;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"Парус-Каз.Бюджет" (Бюджеттік жоспарлау) бағдарламалық өнімін орнату және сүйемелдеу;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Большевик ауылдық округінің аумағын абаттандыру жұмыстарына;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Тургенов және Қазірет ауылдарында мал қорымын орнату бойынша жұмыстарға;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Большевик ауылдық округінің көшелерін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сорғы қондырғыларының машинисінің еңбегіне ақы төлеуге.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өзгерістер енгізілді - Қостанай облысы Жітіқара ауданы мәслихатының 14.03.2025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28.10.2025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Кезекті қаржы жылына арналған Большевик ауылдық округінің бюджетінде секвестрлеуге жатпайтын бюджеттік бағдарламалардың тізбесі белгіленбегені ескерілсін.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Большевик ауылдық округінің 2025 жылға арналған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Жітіқара ауданы мәслихатының 28.10.2025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Большевик ауылдық округінің 2026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Большевик ауылдық округінің 2027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