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575c" w14:textId="2c45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Степной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20 ақпандағы № 121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Қостанай облысы әкімдігінің 2023 жылғы 12 желтоқсандағы № 534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облысы мәслихатының 2023 жылғы 11 желтоқсандағы № 84 шешіміне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Степной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38 151,7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3 420,0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34 731,7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39 438,6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-1 286,9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1 286,9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06.11.2024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бюджеттен Степной ауылдық округінің бюджетіне берілетін бюджеттік субвенциялар көлемі 30 124,0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Степной ауылдық округінің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Степной ауылдық округінің бюджетінде республикалық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2024 жылға арналған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Степной ауылдық округінің бюджетінде облыстық бюджеттен ағымдағы нысаналы трансферттер көзделгені ескерілсін,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Степной ауылының көшелерін жарықтандыруды монтаждауға.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Степной ауылдық округінің бюджетінде аудандық бюджеттен ағымдағы нысаналы трансферттер көзделгені ескерілсін,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Степной ауылдық округінің автомобиль жолдарының жұмыс істеуін қамтамасыз етуге;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Степной ауылының аумағында футбол алаңын дайындау және орнату жөніндегі жұмыстарға;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басқа да ағымдағы шығыстарды өтеу;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Степной ауылдық округінің елді мекенін сумен жабдықтауды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Степной ауылына кіреберісті орташа жөндеуге техникалық құжаттаманы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Степной ауылына кіреберісті орташа жөндеуге техникалық құжаттаманың ведомстволық сараптамасын жүргізу.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Қостанай облысы Жітіқара ауданы мәслихатының 31.07.2024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Кезекті қаржы жылына арналған Степной ауылдық округінің бюджетінде секвестрлеуге жатпайтын бюджеттік бағдарламалардың тізбесі белгіленбегені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Қостанай облысы Жітіқара аудандық мәслихатының мынадай шешімдерінің күші жойылсын: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Қостанай облысы Жітіқара аудандық мәслихатының 2023 жылғы 28 желтоқсандағы № 105 "Жітіқара ауданы Аққарға ауылының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Қостанай облысы Жітіқара аудандық мәслихатының 2023 жылғы 28 желтоқсандағы № 110 "Жітіқара ауданы Степной ауылының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ауылдық округінің 2024 жылға арналған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06.11.2024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ауылдық округінің 2025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ауылдық округінің 2026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