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ee54" w14:textId="c7ce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47 "Жангелдин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2024 жылғы 14 наурыздағы № 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2024-2026 жылдарға арналған аудандық бюджеті туралы" 2023 жылғы 27 желтоқсандағы № 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4 695 787,5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713 996,0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27 253,0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5 920,0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3 948 618,5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4 772 301,5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25 783,0 мың теңге оның ішінде;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35 074,0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9 291,0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- 102 297,0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102 297,0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2024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4695787,5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3948618,5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3940612,8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4772301,5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1111879,7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312420,6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200482,9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50763,9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798359,1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49748,4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777878,2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144878,7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144878,7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144878,7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120316,1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158295,3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тілдерді дамыту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71694,6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кезенде жүргізілетін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1151727,8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1151727,8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1151727,8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923272,8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-102297,0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