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c7fb" w14:textId="221c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2024 жылғы 9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23 қарашадағы № 30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"В2G сегменті үшін ТОБЖ құрылысы, Қостанай облысы" объектісі бойынша талшықты-оптикалық байланыс желісін төсеу, қызмет көрсету және пайдалану үшін Аманқарағай ауылының Школьная көшесі, Ленин көшесі аумағында орналасқан жалпы ауданы 0,0105 гектар бөлінбейтін жер учаскесіне шектеулі нысаналы пайдалану (жария сервитут) құқығы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