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15b4" w14:textId="7bd1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135 "Әулиекөл ауданы Первомай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20 наурыздағы № 170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Первомай ауылының 2024-2026 жылдарға арналған бюджеті туралы" 2023 жылғы 27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Первомай ауылының 2024-2026 жылдарға арналған бюджеті тиісінше 1, 2,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24 143,0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2 533,0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21 559,0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26 700,8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- 2 557,8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2 557,8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