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e038" w14:textId="278e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мекемесін қайта ұйымдастыру туралы</w:t>
      </w:r>
    </w:p>
    <w:p>
      <w:pPr>
        <w:spacing w:after="0"/>
        <w:ind w:left="0"/>
        <w:jc w:val="both"/>
      </w:pPr>
      <w:r>
        <w:rPr>
          <w:rFonts w:ascii="Times New Roman"/>
          <w:b w:val="false"/>
          <w:i w:val="false"/>
          <w:color w:val="000000"/>
          <w:sz w:val="28"/>
        </w:rPr>
        <w:t>Қостанай облысы Амангелді ауданы әкімдігінің 2024 жылғы 21 қазандағы № 167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1. "Амангелді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 қайта ұйымдастырылсын.</w:t>
      </w:r>
    </w:p>
    <w:bookmarkEnd w:id="1"/>
    <w:bookmarkStart w:name="z6" w:id="2"/>
    <w:p>
      <w:pPr>
        <w:spacing w:after="0"/>
        <w:ind w:left="0"/>
        <w:jc w:val="both"/>
      </w:pPr>
      <w:r>
        <w:rPr>
          <w:rFonts w:ascii="Times New Roman"/>
          <w:b w:val="false"/>
          <w:i w:val="false"/>
          <w:color w:val="000000"/>
          <w:sz w:val="28"/>
        </w:rPr>
        <w:t>
      2. "Амангелді ауданы әкімдігінің ішкі саясат, мәдениет, тілдерді дамыту және спорт бөлiмi" мемлекеттік мекемесі "Амангелді ауданы әкімдігінің ішкі саясат, мәдениет және тілдерді дамыту бөлімі" мемлекеттік мекемесі болып қайта аталсын.</w:t>
      </w:r>
    </w:p>
    <w:bookmarkEnd w:id="2"/>
    <w:bookmarkStart w:name="z7" w:id="3"/>
    <w:p>
      <w:pPr>
        <w:spacing w:after="0"/>
        <w:ind w:left="0"/>
        <w:jc w:val="both"/>
      </w:pPr>
      <w:r>
        <w:rPr>
          <w:rFonts w:ascii="Times New Roman"/>
          <w:b w:val="false"/>
          <w:i w:val="false"/>
          <w:color w:val="000000"/>
          <w:sz w:val="28"/>
        </w:rPr>
        <w:t>
      3. "Амангелді ауданы әкімдігінің қаржы бөлімі" коммуналдық мемлекеттік мекемесі "Амангелді ауданы әкімдігінің ішкі саясат, мәдениет, тілдерді дамыту және спорт бөлiмi" мемлекеттік мекемесімен бірлесіп бөлу балансын жасай отырып, мүлікті беру жөніндегі жұмысты жүргізсін.</w:t>
      </w:r>
    </w:p>
    <w:bookmarkEnd w:id="3"/>
    <w:bookmarkStart w:name="z8" w:id="4"/>
    <w:p>
      <w:pPr>
        <w:spacing w:after="0"/>
        <w:ind w:left="0"/>
        <w:jc w:val="both"/>
      </w:pPr>
      <w:r>
        <w:rPr>
          <w:rFonts w:ascii="Times New Roman"/>
          <w:b w:val="false"/>
          <w:i w:val="false"/>
          <w:color w:val="000000"/>
          <w:sz w:val="28"/>
        </w:rPr>
        <w:t xml:space="preserve">
      4. Қоса беріліп отырған "Амангелді ауданы әкімдігінің ішкі саясат, мәдениет және тілдерді дамыту </w:t>
      </w:r>
      <w:r>
        <w:rPr>
          <w:rFonts w:ascii="Times New Roman"/>
          <w:b w:val="false"/>
          <w:i w:val="false"/>
          <w:color w:val="000000"/>
          <w:sz w:val="28"/>
        </w:rPr>
        <w:t>бөлiмi</w:t>
      </w:r>
      <w:r>
        <w:rPr>
          <w:rFonts w:ascii="Times New Roman"/>
          <w:b w:val="false"/>
          <w:i w:val="false"/>
          <w:color w:val="000000"/>
          <w:sz w:val="28"/>
        </w:rPr>
        <w:t xml:space="preserve">" және "Амангелді ауданы әкімдігінің дене шынықтыру және спорт </w:t>
      </w:r>
      <w:r>
        <w:rPr>
          <w:rFonts w:ascii="Times New Roman"/>
          <w:b w:val="false"/>
          <w:i w:val="false"/>
          <w:color w:val="000000"/>
          <w:sz w:val="28"/>
        </w:rPr>
        <w:t>бөлімі</w:t>
      </w:r>
      <w:r>
        <w:rPr>
          <w:rFonts w:ascii="Times New Roman"/>
          <w:b w:val="false"/>
          <w:i w:val="false"/>
          <w:color w:val="000000"/>
          <w:sz w:val="28"/>
        </w:rPr>
        <w:t>" мемлекеттік мекемелері туралы Ережелер бекітілсін.</w:t>
      </w:r>
    </w:p>
    <w:bookmarkEnd w:id="4"/>
    <w:bookmarkStart w:name="z9" w:id="5"/>
    <w:p>
      <w:pPr>
        <w:spacing w:after="0"/>
        <w:ind w:left="0"/>
        <w:jc w:val="both"/>
      </w:pPr>
      <w:r>
        <w:rPr>
          <w:rFonts w:ascii="Times New Roman"/>
          <w:b w:val="false"/>
          <w:i w:val="false"/>
          <w:color w:val="000000"/>
          <w:sz w:val="28"/>
        </w:rPr>
        <w:t xml:space="preserve">
      5. Амангелді ауданы әкімдігінің "Амангелді ауданы әкімдігінің мәдениет және тілдерді дамыту бөлімі" коммуналдық мемлекеттік мекемесін қайта ұйымдастыру және қайта атау туралы" 2021 жылғы 31 мамырдағы № 104, "Амангелді ауданы әкімдігінің ішкі саясат, мәдениет, тілдерді дамыту және спорт бөлiмi" мемлекеттік мекемесі туралы ережені бекіту туралы" 2022 жылғы 16 мамырдағы </w:t>
      </w:r>
      <w:r>
        <w:rPr>
          <w:rFonts w:ascii="Times New Roman"/>
          <w:b w:val="false"/>
          <w:i w:val="false"/>
          <w:color w:val="000000"/>
          <w:sz w:val="28"/>
        </w:rPr>
        <w:t>№ 118</w:t>
      </w:r>
      <w:r>
        <w:rPr>
          <w:rFonts w:ascii="Times New Roman"/>
          <w:b w:val="false"/>
          <w:i w:val="false"/>
          <w:color w:val="000000"/>
          <w:sz w:val="28"/>
        </w:rPr>
        <w:t xml:space="preserve"> қаулыларының күші жойылсын.</w:t>
      </w:r>
    </w:p>
    <w:bookmarkEnd w:id="5"/>
    <w:bookmarkStart w:name="z10" w:id="6"/>
    <w:p>
      <w:pPr>
        <w:spacing w:after="0"/>
        <w:ind w:left="0"/>
        <w:jc w:val="both"/>
      </w:pPr>
      <w:r>
        <w:rPr>
          <w:rFonts w:ascii="Times New Roman"/>
          <w:b w:val="false"/>
          <w:i w:val="false"/>
          <w:color w:val="000000"/>
          <w:sz w:val="28"/>
        </w:rPr>
        <w:t>
      6. "Амангелді ауданы әкімдігінің ішкі саясат, мәдениет және тілдерді дамыту бөлiмi" және "Амангелді ауданы әкімдігінің дене шынықтыру және спорт бөлімі" мемлекеттік мекемелері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жоғарыда көрсетілген Ережелердің әділет органдарында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оның ресми жарияланғанынан кейін Амангелді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7. Осы қаулының орындалуын бақылау Амангелді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8.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12"/>
    <w:p>
      <w:pPr>
        <w:spacing w:after="0"/>
        <w:ind w:left="0"/>
        <w:jc w:val="left"/>
      </w:pPr>
      <w:r>
        <w:rPr>
          <w:rFonts w:ascii="Times New Roman"/>
          <w:b/>
          <w:i w:val="false"/>
          <w:color w:val="000000"/>
        </w:rPr>
        <w:t xml:space="preserve"> "Амангелді ауданы әкімдігінің дене шынықтыру және спорт бөлімі" мемлекеттік мекемесі туралы ЕРЕЖЕ</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1. "Амангелді ауданы әкімдігінің дене шынықтыру және спорт бөлімі" мемлекеттік мекемесі (бұдан әрі – Бөлім) дене шынықтыру және спорт саласында басшылықты жүзеге асыратын Қазақстан Республикасының мемлекеттік органы болып табылады.</w:t>
      </w:r>
    </w:p>
    <w:bookmarkEnd w:id="14"/>
    <w:bookmarkStart w:name="z24" w:id="15"/>
    <w:p>
      <w:pPr>
        <w:spacing w:after="0"/>
        <w:ind w:left="0"/>
        <w:jc w:val="both"/>
      </w:pPr>
      <w:r>
        <w:rPr>
          <w:rFonts w:ascii="Times New Roman"/>
          <w:b w:val="false"/>
          <w:i w:val="false"/>
          <w:color w:val="000000"/>
          <w:sz w:val="28"/>
        </w:rPr>
        <w:t>
      2. Бөлімнің ведомстволары жоқ.</w:t>
      </w:r>
    </w:p>
    <w:bookmarkEnd w:id="15"/>
    <w:bookmarkStart w:name="z25"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26" w:id="17"/>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органдарындағы шоттары бар.</w:t>
      </w:r>
    </w:p>
    <w:bookmarkEnd w:id="17"/>
    <w:bookmarkStart w:name="z27"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28" w:id="19"/>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
    <w:bookmarkStart w:name="z29" w:id="20"/>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20"/>
    <w:bookmarkStart w:name="z30" w:id="21"/>
    <w:p>
      <w:pPr>
        <w:spacing w:after="0"/>
        <w:ind w:left="0"/>
        <w:jc w:val="both"/>
      </w:pPr>
      <w:r>
        <w:rPr>
          <w:rFonts w:ascii="Times New Roman"/>
          <w:b w:val="false"/>
          <w:i w:val="false"/>
          <w:color w:val="000000"/>
          <w:sz w:val="28"/>
        </w:rPr>
        <w:t>
      8. "Амангелді ауданы әкімдігінің дене шынықтыру және спорт бөлімі" мемлекеттік мекемесінің құрылымы мен штат санының лимиті Қазақстан Республикасының қолданыстағы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Б. Майлин көшесі, 14 үй.</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3"/>
    <w:bookmarkStart w:name="z33"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4"/>
    <w:bookmarkStart w:name="z34" w:id="25"/>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өкілеттілігі болып табылатын міндеттерді орындау тұрғысында шарттық қатынастарға түсуге тыйым салынады.</w:t>
      </w:r>
    </w:p>
    <w:bookmarkEnd w:id="25"/>
    <w:bookmarkStart w:name="z35" w:id="26"/>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ол Қазақстан Республикасының заңнамасында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29"/>
    <w:bookmarkStart w:name="z39" w:id="30"/>
    <w:p>
      <w:pPr>
        <w:spacing w:after="0"/>
        <w:ind w:left="0"/>
        <w:jc w:val="both"/>
      </w:pPr>
      <w:r>
        <w:rPr>
          <w:rFonts w:ascii="Times New Roman"/>
          <w:b w:val="false"/>
          <w:i w:val="false"/>
          <w:color w:val="000000"/>
          <w:sz w:val="28"/>
        </w:rPr>
        <w:t>
      ұлттық, техникалық және қолданбалы спорт түрлерін дамыту;</w:t>
      </w:r>
    </w:p>
    <w:bookmarkEnd w:id="30"/>
    <w:bookmarkStart w:name="z40" w:id="31"/>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31"/>
    <w:bookmarkStart w:name="z41" w:id="32"/>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басқа да мақсаттар.</w:t>
      </w:r>
    </w:p>
    <w:bookmarkEnd w:id="32"/>
    <w:bookmarkStart w:name="z42" w:id="33"/>
    <w:p>
      <w:pPr>
        <w:spacing w:after="0"/>
        <w:ind w:left="0"/>
        <w:jc w:val="both"/>
      </w:pPr>
      <w:r>
        <w:rPr>
          <w:rFonts w:ascii="Times New Roman"/>
          <w:b w:val="false"/>
          <w:i w:val="false"/>
          <w:color w:val="000000"/>
          <w:sz w:val="28"/>
        </w:rPr>
        <w:t>
      14. Өкілеттіктер</w:t>
      </w:r>
    </w:p>
    <w:bookmarkEnd w:id="33"/>
    <w:bookmarkStart w:name="z43" w:id="34"/>
    <w:p>
      <w:pPr>
        <w:spacing w:after="0"/>
        <w:ind w:left="0"/>
        <w:jc w:val="both"/>
      </w:pPr>
      <w:r>
        <w:rPr>
          <w:rFonts w:ascii="Times New Roman"/>
          <w:b w:val="false"/>
          <w:i w:val="false"/>
          <w:color w:val="000000"/>
          <w:sz w:val="28"/>
        </w:rPr>
        <w:t>
      1) құқықтар:</w:t>
      </w:r>
    </w:p>
    <w:bookmarkEnd w:id="34"/>
    <w:bookmarkStart w:name="z44" w:id="35"/>
    <w:p>
      <w:pPr>
        <w:spacing w:after="0"/>
        <w:ind w:left="0"/>
        <w:jc w:val="both"/>
      </w:pPr>
      <w:r>
        <w:rPr>
          <w:rFonts w:ascii="Times New Roman"/>
          <w:b w:val="false"/>
          <w:i w:val="false"/>
          <w:color w:val="000000"/>
          <w:sz w:val="28"/>
        </w:rPr>
        <w:t>
      өз құзыреті шегінде мемлекеттік органдар мен лауазымды тұлғалардан қажетті ақпаратты, құжаттарды және өзге де материалдарды сұрату және алу;</w:t>
      </w:r>
    </w:p>
    <w:bookmarkEnd w:id="35"/>
    <w:bookmarkStart w:name="z45" w:id="36"/>
    <w:p>
      <w:pPr>
        <w:spacing w:after="0"/>
        <w:ind w:left="0"/>
        <w:jc w:val="both"/>
      </w:pPr>
      <w:r>
        <w:rPr>
          <w:rFonts w:ascii="Times New Roman"/>
          <w:b w:val="false"/>
          <w:i w:val="false"/>
          <w:color w:val="000000"/>
          <w:sz w:val="28"/>
        </w:rPr>
        <w:t>
      дене шынықтыру және спорт саласындағы Қазақстан Республикасының қолданыстағы заңнамасында көзделген өзге де құқықтарды жүзеге асыру.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9"/>
    <w:bookmarkStart w:name="z49" w:id="40"/>
    <w:p>
      <w:pPr>
        <w:spacing w:after="0"/>
        <w:ind w:left="0"/>
        <w:jc w:val="both"/>
      </w:pPr>
      <w:r>
        <w:rPr>
          <w:rFonts w:ascii="Times New Roman"/>
          <w:b w:val="false"/>
          <w:i w:val="false"/>
          <w:color w:val="000000"/>
          <w:sz w:val="28"/>
        </w:rPr>
        <w:t>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40"/>
    <w:bookmarkStart w:name="z50" w:id="41"/>
    <w:p>
      <w:pPr>
        <w:spacing w:after="0"/>
        <w:ind w:left="0"/>
        <w:jc w:val="both"/>
      </w:pPr>
      <w:r>
        <w:rPr>
          <w:rFonts w:ascii="Times New Roman"/>
          <w:b w:val="false"/>
          <w:i w:val="false"/>
          <w:color w:val="000000"/>
          <w:sz w:val="28"/>
        </w:rPr>
        <w:t>
      дене шынықтыру және спорт саласындағы Қазақстан Республикасының қолданыстағы заңнамасында көзделген өзге де құқықтарды жүзеге асыру.</w:t>
      </w:r>
    </w:p>
    <w:bookmarkEnd w:id="41"/>
    <w:bookmarkStart w:name="z51" w:id="42"/>
    <w:p>
      <w:pPr>
        <w:spacing w:after="0"/>
        <w:ind w:left="0"/>
        <w:jc w:val="both"/>
      </w:pPr>
      <w:r>
        <w:rPr>
          <w:rFonts w:ascii="Times New Roman"/>
          <w:b w:val="false"/>
          <w:i w:val="false"/>
          <w:color w:val="000000"/>
          <w:sz w:val="28"/>
        </w:rPr>
        <w:t>
      15. Функциялары.</w:t>
      </w:r>
    </w:p>
    <w:bookmarkEnd w:id="42"/>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жасау;</w:t>
      </w:r>
    </w:p>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асыру;</w:t>
      </w:r>
    </w:p>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өткізу;</w:t>
      </w:r>
    </w:p>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5) Қостанай облысы Амангелді ауданында бұқаралық спорт пен ұлттық спорт түрлерін дамытуды қамтамасыз ету;</w:t>
      </w:r>
    </w:p>
    <w:p>
      <w:pPr>
        <w:spacing w:after="0"/>
        <w:ind w:left="0"/>
        <w:jc w:val="both"/>
      </w:pPr>
      <w:r>
        <w:rPr>
          <w:rFonts w:ascii="Times New Roman"/>
          <w:b w:val="false"/>
          <w:i w:val="false"/>
          <w:color w:val="000000"/>
          <w:sz w:val="28"/>
        </w:rPr>
        <w:t>
      6) Қостанай облысы Амангелді ауданы аумағында аудандық дене шынықтыру және спорт ұйымдарының қызметін үйлестіру;</w:t>
      </w:r>
    </w:p>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құру;</w:t>
      </w:r>
    </w:p>
    <w:p>
      <w:pPr>
        <w:spacing w:after="0"/>
        <w:ind w:left="0"/>
        <w:jc w:val="both"/>
      </w:pPr>
      <w:r>
        <w:rPr>
          <w:rFonts w:ascii="Times New Roman"/>
          <w:b w:val="false"/>
          <w:i w:val="false"/>
          <w:color w:val="000000"/>
          <w:sz w:val="28"/>
        </w:rPr>
        <w:t>
      8) мемлекеттік қызметтер Тізіліміне сәйкес мемлекеттік қызметтер көрсетеді;</w:t>
      </w:r>
    </w:p>
    <w:p>
      <w:pPr>
        <w:spacing w:after="0"/>
        <w:ind w:left="0"/>
        <w:jc w:val="both"/>
      </w:pPr>
      <w:r>
        <w:rPr>
          <w:rFonts w:ascii="Times New Roman"/>
          <w:b w:val="false"/>
          <w:i w:val="false"/>
          <w:color w:val="000000"/>
          <w:sz w:val="28"/>
        </w:rPr>
        <w:t>
      9) спорттық-бұқаралық іс-шаралардың бірыңғай өңірлік күнтізбесін іске асыру;</w:t>
      </w:r>
    </w:p>
    <w:p>
      <w:pPr>
        <w:spacing w:after="0"/>
        <w:ind w:left="0"/>
        <w:jc w:val="both"/>
      </w:pPr>
      <w:r>
        <w:rPr>
          <w:rFonts w:ascii="Times New Roman"/>
          <w:b w:val="false"/>
          <w:i w:val="false"/>
          <w:color w:val="000000"/>
          <w:sz w:val="28"/>
        </w:rPr>
        <w:t>
      10) Қостанай облысы Амангелді ауданында спорттық іс-шараларды ұйымдастыру мен өткізуді үйлестіру;</w:t>
      </w:r>
    </w:p>
    <w:p>
      <w:pPr>
        <w:spacing w:after="0"/>
        <w:ind w:left="0"/>
        <w:jc w:val="both"/>
      </w:pPr>
      <w:r>
        <w:rPr>
          <w:rFonts w:ascii="Times New Roman"/>
          <w:b w:val="false"/>
          <w:i w:val="false"/>
          <w:color w:val="000000"/>
          <w:sz w:val="28"/>
        </w:rPr>
        <w:t>
      11)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асыру және облыстың жергілікті атқарушы органына ұсыну;</w:t>
      </w:r>
    </w:p>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қалыптастыру және бекіту;</w:t>
      </w:r>
    </w:p>
    <w:p>
      <w:pPr>
        <w:spacing w:after="0"/>
        <w:ind w:left="0"/>
        <w:jc w:val="both"/>
      </w:pPr>
      <w:r>
        <w:rPr>
          <w:rFonts w:ascii="Times New Roman"/>
          <w:b w:val="false"/>
          <w:i w:val="false"/>
          <w:color w:val="000000"/>
          <w:sz w:val="28"/>
        </w:rPr>
        <w:t>
      13) ресми дене шынықтыру және спорт іс-шараларын медициналық қамтамасыз етуді ұйымдастыру;</w:t>
      </w:r>
    </w:p>
    <w:p>
      <w:pPr>
        <w:spacing w:after="0"/>
        <w:ind w:left="0"/>
        <w:jc w:val="both"/>
      </w:pP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ету;</w:t>
      </w:r>
    </w:p>
    <w:p>
      <w:pPr>
        <w:spacing w:after="0"/>
        <w:ind w:left="0"/>
        <w:jc w:val="both"/>
      </w:pPr>
      <w:r>
        <w:rPr>
          <w:rFonts w:ascii="Times New Roman"/>
          <w:b w:val="false"/>
          <w:i w:val="false"/>
          <w:color w:val="000000"/>
          <w:sz w:val="28"/>
        </w:rPr>
        <w:t>
      15) спорт ұйымдарына әдістемелік және консультациялық көмек көрсету;</w:t>
      </w:r>
    </w:p>
    <w:p>
      <w:pPr>
        <w:spacing w:after="0"/>
        <w:ind w:left="0"/>
        <w:jc w:val="both"/>
      </w:pPr>
      <w:r>
        <w:rPr>
          <w:rFonts w:ascii="Times New Roman"/>
          <w:b w:val="false"/>
          <w:i w:val="false"/>
          <w:color w:val="000000"/>
          <w:sz w:val="28"/>
        </w:rPr>
        <w:t>
      16) аудандық және қалалық мамандандырылмаған балалар-жасөспірімдер мектептерінің қызметін қамтамасыз ету;</w:t>
      </w:r>
    </w:p>
    <w:p>
      <w:pPr>
        <w:spacing w:after="0"/>
        <w:ind w:left="0"/>
        <w:jc w:val="both"/>
      </w:pPr>
      <w:r>
        <w:rPr>
          <w:rFonts w:ascii="Times New Roman"/>
          <w:b w:val="false"/>
          <w:i w:val="false"/>
          <w:color w:val="000000"/>
          <w:sz w:val="28"/>
        </w:rPr>
        <w:t>
      17) халықпен жұмыс істеу үшін дене шынықтыру және спорт жөніндегі нұсқаушылармен қамтамасыз ету;</w:t>
      </w:r>
    </w:p>
    <w:p>
      <w:pPr>
        <w:spacing w:after="0"/>
        <w:ind w:left="0"/>
        <w:jc w:val="both"/>
      </w:pPr>
      <w:r>
        <w:rPr>
          <w:rFonts w:ascii="Times New Roman"/>
          <w:b w:val="false"/>
          <w:i w:val="false"/>
          <w:color w:val="000000"/>
          <w:sz w:val="28"/>
        </w:rPr>
        <w:t>
      18) Қостанай облысы Амангелді ауданының аумағында жеке тұлғалардың тұрғылықты жерінде және олардың жаппай демалу орындарында дене шынықтыру мен спортты дамыту үшін жағдай жасау;</w:t>
      </w:r>
    </w:p>
    <w:p>
      <w:pPr>
        <w:spacing w:after="0"/>
        <w:ind w:left="0"/>
        <w:jc w:val="both"/>
      </w:pPr>
      <w:r>
        <w:rPr>
          <w:rFonts w:ascii="Times New Roman"/>
          <w:b w:val="false"/>
          <w:i w:val="false"/>
          <w:color w:val="000000"/>
          <w:sz w:val="28"/>
        </w:rPr>
        <w:t>
      19) дене шынықтыру және спорт саласындағы уәкілетті органмен және мүгедектердің қоғамдық бірлестіктерімен бірлесіп, мүгедектігі бар адамдар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20) бюджет қаражатының көлемдері шегінде балалар мен жасөспірімдерге арналған спорт секцияларын қаржыландыруға мемлекеттік спорттық тапсырысты бекіту;</w:t>
      </w:r>
    </w:p>
    <w:p>
      <w:pPr>
        <w:spacing w:after="0"/>
        <w:ind w:left="0"/>
        <w:jc w:val="both"/>
      </w:pPr>
      <w:r>
        <w:rPr>
          <w:rFonts w:ascii="Times New Roman"/>
          <w:b w:val="false"/>
          <w:i w:val="false"/>
          <w:color w:val="000000"/>
          <w:sz w:val="28"/>
        </w:rPr>
        <w:t>
      21)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p>
      <w:pPr>
        <w:spacing w:after="0"/>
        <w:ind w:left="0"/>
        <w:jc w:val="both"/>
      </w:pPr>
      <w:r>
        <w:rPr>
          <w:rFonts w:ascii="Times New Roman"/>
          <w:b w:val="false"/>
          <w:i w:val="false"/>
          <w:color w:val="000000"/>
          <w:sz w:val="28"/>
        </w:rPr>
        <w:t>
      22)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Амангелді ауданы әкімдігінің 08.01.2026 </w:t>
      </w:r>
      <w:r>
        <w:rPr>
          <w:rFonts w:ascii="Times New Roman"/>
          <w:b w:val="false"/>
          <w:i w:val="false"/>
          <w:color w:val="00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2" w:id="43"/>
    <w:p>
      <w:pPr>
        <w:spacing w:after="0"/>
        <w:ind w:left="0"/>
        <w:jc w:val="left"/>
      </w:pPr>
      <w:r>
        <w:rPr>
          <w:rFonts w:ascii="Times New Roman"/>
          <w:b/>
          <w:i w:val="false"/>
          <w:color w:val="000000"/>
        </w:rPr>
        <w:t xml:space="preserve"> 3-тарау. Мемлекеттік органының бірінші басшысының мәртебесі, өкілеттігі</w:t>
      </w:r>
    </w:p>
    <w:bookmarkEnd w:id="43"/>
    <w:bookmarkStart w:name="z73" w:id="44"/>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44"/>
    <w:bookmarkStart w:name="z74" w:id="45"/>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45"/>
    <w:bookmarkStart w:name="z75" w:id="46"/>
    <w:p>
      <w:pPr>
        <w:spacing w:after="0"/>
        <w:ind w:left="0"/>
        <w:jc w:val="both"/>
      </w:pPr>
      <w:r>
        <w:rPr>
          <w:rFonts w:ascii="Times New Roman"/>
          <w:b w:val="false"/>
          <w:i w:val="false"/>
          <w:color w:val="000000"/>
          <w:sz w:val="28"/>
        </w:rPr>
        <w:t>
      18. Бөлім басшысының өкілеттігі:</w:t>
      </w:r>
    </w:p>
    <w:bookmarkEnd w:id="46"/>
    <w:bookmarkStart w:name="z76" w:id="47"/>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Бөлімнің мүддесін білдіреді;</w:t>
      </w:r>
    </w:p>
    <w:bookmarkEnd w:id="47"/>
    <w:bookmarkStart w:name="z77" w:id="48"/>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қабылдамағаны үшін дербес жауапты болады;</w:t>
      </w:r>
    </w:p>
    <w:bookmarkEnd w:id="48"/>
    <w:bookmarkStart w:name="z78" w:id="49"/>
    <w:p>
      <w:pPr>
        <w:spacing w:after="0"/>
        <w:ind w:left="0"/>
        <w:jc w:val="both"/>
      </w:pPr>
      <w:r>
        <w:rPr>
          <w:rFonts w:ascii="Times New Roman"/>
          <w:b w:val="false"/>
          <w:i w:val="false"/>
          <w:color w:val="000000"/>
          <w:sz w:val="28"/>
        </w:rPr>
        <w:t>
      3) бұйрықтарға, қызметтік құжаттамаға қол қояды;</w:t>
      </w:r>
    </w:p>
    <w:bookmarkEnd w:id="49"/>
    <w:bookmarkStart w:name="z79" w:id="50"/>
    <w:p>
      <w:pPr>
        <w:spacing w:after="0"/>
        <w:ind w:left="0"/>
        <w:jc w:val="both"/>
      </w:pPr>
      <w:r>
        <w:rPr>
          <w:rFonts w:ascii="Times New Roman"/>
          <w:b w:val="false"/>
          <w:i w:val="false"/>
          <w:color w:val="000000"/>
          <w:sz w:val="28"/>
        </w:rPr>
        <w:t>
      4) бөлім қызметкерлерін тағайындайды, босатады және тәртіптік жауапкершілікке тартады;</w:t>
      </w:r>
    </w:p>
    <w:bookmarkEnd w:id="50"/>
    <w:bookmarkStart w:name="z80" w:id="51"/>
    <w:p>
      <w:pPr>
        <w:spacing w:after="0"/>
        <w:ind w:left="0"/>
        <w:jc w:val="both"/>
      </w:pPr>
      <w:r>
        <w:rPr>
          <w:rFonts w:ascii="Times New Roman"/>
          <w:b w:val="false"/>
          <w:i w:val="false"/>
          <w:color w:val="000000"/>
          <w:sz w:val="28"/>
        </w:rPr>
        <w:t>
      5) өтініштермен жұмысты ұйымдастырады, жеке тұлғаларды және заңды тұлғалардың өкілдерін жеке қабылдауды жүргізеді;</w:t>
      </w:r>
    </w:p>
    <w:bookmarkEnd w:id="51"/>
    <w:bookmarkStart w:name="z81" w:id="52"/>
    <w:p>
      <w:pPr>
        <w:spacing w:after="0"/>
        <w:ind w:left="0"/>
        <w:jc w:val="both"/>
      </w:pPr>
      <w:r>
        <w:rPr>
          <w:rFonts w:ascii="Times New Roman"/>
          <w:b w:val="false"/>
          <w:i w:val="false"/>
          <w:color w:val="000000"/>
          <w:sz w:val="28"/>
        </w:rPr>
        <w:t>
      6) бөлім қызметкерлерінің функционалдық міндеттерін анықтайды;</w:t>
      </w:r>
    </w:p>
    <w:bookmarkEnd w:id="52"/>
    <w:bookmarkStart w:name="z82" w:id="53"/>
    <w:p>
      <w:pPr>
        <w:spacing w:after="0"/>
        <w:ind w:left="0"/>
        <w:jc w:val="both"/>
      </w:pPr>
      <w:r>
        <w:rPr>
          <w:rFonts w:ascii="Times New Roman"/>
          <w:b w:val="false"/>
          <w:i w:val="false"/>
          <w:color w:val="000000"/>
          <w:sz w:val="28"/>
        </w:rPr>
        <w:t>
      7)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53"/>
    <w:bookmarkStart w:name="z83" w:id="54"/>
    <w:p>
      <w:pPr>
        <w:spacing w:after="0"/>
        <w:ind w:left="0"/>
        <w:jc w:val="both"/>
      </w:pPr>
      <w:r>
        <w:rPr>
          <w:rFonts w:ascii="Times New Roman"/>
          <w:b w:val="false"/>
          <w:i w:val="false"/>
          <w:color w:val="000000"/>
          <w:sz w:val="28"/>
        </w:rPr>
        <w:t>
      8) дене шынықтыру және спорт саласындағы Қазақстан Республикасының қолданыстағы заңнамасында көзделген өзге де құқықтарды жүзеге асырады.</w:t>
      </w:r>
    </w:p>
    <w:bookmarkEnd w:id="54"/>
    <w:bookmarkStart w:name="z84" w:id="55"/>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55"/>
    <w:bookmarkStart w:name="z85" w:id="56"/>
    <w:p>
      <w:pPr>
        <w:spacing w:after="0"/>
        <w:ind w:left="0"/>
        <w:jc w:val="left"/>
      </w:pPr>
      <w:r>
        <w:rPr>
          <w:rFonts w:ascii="Times New Roman"/>
          <w:b/>
          <w:i w:val="false"/>
          <w:color w:val="000000"/>
        </w:rPr>
        <w:t xml:space="preserve"> 4-тарау. Мемлекеттік органның мүлкі</w:t>
      </w:r>
    </w:p>
    <w:bookmarkEnd w:id="56"/>
    <w:bookmarkStart w:name="z86" w:id="5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57"/>
    <w:bookmarkStart w:name="z87" w:id="5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8"/>
    <w:bookmarkStart w:name="z88" w:id="5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59"/>
    <w:bookmarkStart w:name="z89" w:id="60"/>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
    <w:bookmarkStart w:name="z90" w:id="6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1"/>
    <w:bookmarkStart w:name="z91" w:id="6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96" w:id="63"/>
    <w:p>
      <w:pPr>
        <w:spacing w:after="0"/>
        <w:ind w:left="0"/>
        <w:jc w:val="left"/>
      </w:pPr>
      <w:r>
        <w:rPr>
          <w:rFonts w:ascii="Times New Roman"/>
          <w:b/>
          <w:i w:val="false"/>
          <w:color w:val="000000"/>
        </w:rPr>
        <w:t xml:space="preserve"> "Амангелді ауданы әкімдігінің ішкі саясат, мәдениет және тілдерді дамыту бөлімі" мемлекеттік мекемесі туралы ЕРЕЖЕ</w:t>
      </w:r>
    </w:p>
    <w:bookmarkEnd w:id="63"/>
    <w:bookmarkStart w:name="z97" w:id="64"/>
    <w:p>
      <w:pPr>
        <w:spacing w:after="0"/>
        <w:ind w:left="0"/>
        <w:jc w:val="left"/>
      </w:pPr>
      <w:r>
        <w:rPr>
          <w:rFonts w:ascii="Times New Roman"/>
          <w:b/>
          <w:i w:val="false"/>
          <w:color w:val="000000"/>
        </w:rPr>
        <w:t xml:space="preserve"> 1-тарау. Жалпы ережелер</w:t>
      </w:r>
    </w:p>
    <w:bookmarkEnd w:id="64"/>
    <w:bookmarkStart w:name="z98" w:id="65"/>
    <w:p>
      <w:pPr>
        <w:spacing w:after="0"/>
        <w:ind w:left="0"/>
        <w:jc w:val="both"/>
      </w:pPr>
      <w:r>
        <w:rPr>
          <w:rFonts w:ascii="Times New Roman"/>
          <w:b w:val="false"/>
          <w:i w:val="false"/>
          <w:color w:val="000000"/>
          <w:sz w:val="28"/>
        </w:rPr>
        <w:t>
      1. "Амангелді ауданы әкiмдiгiнiң ішкі саясат, мәдениет және тiлдердi дамыту бөлiмi" мемлекеттiк мекемесi (бұдан әрі – Бөлім) ауданда ішкі саясат, мәдениет және тiлдердi дамыту саласында басшылықты жүзеге асыратын Қазақстан Республикасының мемлекеттiк органы болып табылады.</w:t>
      </w:r>
    </w:p>
    <w:bookmarkEnd w:id="65"/>
    <w:bookmarkStart w:name="z99" w:id="66"/>
    <w:p>
      <w:pPr>
        <w:spacing w:after="0"/>
        <w:ind w:left="0"/>
        <w:jc w:val="both"/>
      </w:pPr>
      <w:r>
        <w:rPr>
          <w:rFonts w:ascii="Times New Roman"/>
          <w:b w:val="false"/>
          <w:i w:val="false"/>
          <w:color w:val="000000"/>
          <w:sz w:val="28"/>
        </w:rPr>
        <w:t>
      2. Бөлімнің мынадай ведомстволары бар:</w:t>
      </w:r>
    </w:p>
    <w:bookmarkEnd w:id="66"/>
    <w:bookmarkStart w:name="z100" w:id="67"/>
    <w:p>
      <w:pPr>
        <w:spacing w:after="0"/>
        <w:ind w:left="0"/>
        <w:jc w:val="both"/>
      </w:pPr>
      <w:r>
        <w:rPr>
          <w:rFonts w:ascii="Times New Roman"/>
          <w:b w:val="false"/>
          <w:i w:val="false"/>
          <w:color w:val="000000"/>
          <w:sz w:val="28"/>
        </w:rPr>
        <w:t>
      Амангелді ауданы әкімдігінің ішкі саясат, мәдениет және тiлдердi дамыту бөлімінің "Жастар ресурстық орталығы" коммуналдық мемлекеттік мекемесі;</w:t>
      </w:r>
    </w:p>
    <w:bookmarkEnd w:id="67"/>
    <w:bookmarkStart w:name="z101" w:id="68"/>
    <w:p>
      <w:pPr>
        <w:spacing w:after="0"/>
        <w:ind w:left="0"/>
        <w:jc w:val="both"/>
      </w:pPr>
      <w:r>
        <w:rPr>
          <w:rFonts w:ascii="Times New Roman"/>
          <w:b w:val="false"/>
          <w:i w:val="false"/>
          <w:color w:val="000000"/>
          <w:sz w:val="28"/>
        </w:rPr>
        <w:t>
      Амангелді ауданы әкімдігінің ішкі саясат, мәдениет және тілдерді дамыту бөлімінің "Қ. Әбенов атындағы мәдениет үйі" коммуналдық мемлекеттік мекемесі;</w:t>
      </w:r>
    </w:p>
    <w:bookmarkEnd w:id="68"/>
    <w:bookmarkStart w:name="z102" w:id="69"/>
    <w:p>
      <w:pPr>
        <w:spacing w:after="0"/>
        <w:ind w:left="0"/>
        <w:jc w:val="both"/>
      </w:pPr>
      <w:r>
        <w:rPr>
          <w:rFonts w:ascii="Times New Roman"/>
          <w:b w:val="false"/>
          <w:i w:val="false"/>
          <w:color w:val="000000"/>
          <w:sz w:val="28"/>
        </w:rPr>
        <w:t>
      Амангелді ауданы әкімдігінің ішкі саясат, мәдениет және тiлдердi дамыту бөлімінің "Тілдерді оқыту орталығы" коммуналдық мемлекеттік мекемесі;</w:t>
      </w:r>
    </w:p>
    <w:bookmarkEnd w:id="69"/>
    <w:bookmarkStart w:name="z103" w:id="70"/>
    <w:p>
      <w:pPr>
        <w:spacing w:after="0"/>
        <w:ind w:left="0"/>
        <w:jc w:val="both"/>
      </w:pPr>
      <w:r>
        <w:rPr>
          <w:rFonts w:ascii="Times New Roman"/>
          <w:b w:val="false"/>
          <w:i w:val="false"/>
          <w:color w:val="000000"/>
          <w:sz w:val="28"/>
        </w:rPr>
        <w:t>
      Амангелді ауданы әкімдігінің ішкі саясат, мәдениет және тiлдердi дамыту бөлімінің "Орталықтандырылған кітапхана жүйесі" коммуналдық мемлекеттік мекемесі.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орыс тілінде жаңа редакцияда, қазақ тіліндегі мәтіні өзгермейді - Қостанай облысы Амангелді ауданы әкімдігінің 08.01.2026 </w:t>
      </w:r>
      <w:r>
        <w:rPr>
          <w:rFonts w:ascii="Times New Roman"/>
          <w:b w:val="false"/>
          <w:i w:val="false"/>
          <w:color w:val="000000"/>
          <w:sz w:val="28"/>
        </w:rPr>
        <w:t>№ 1</w:t>
      </w:r>
      <w:r>
        <w:rPr>
          <w:rFonts w:ascii="Times New Roman"/>
          <w:b w:val="false"/>
          <w:i w:val="false"/>
          <w:color w:val="ff0000"/>
          <w:sz w:val="28"/>
        </w:rPr>
        <w:t xml:space="preserve"> қаулысымен (алғашқы ресми жарияланған күнінен бастап қолданысқа енгізіледі). </w:t>
      </w:r>
      <w:r>
        <w:br/>
      </w:r>
      <w:r>
        <w:rPr>
          <w:rFonts w:ascii="Times New Roman"/>
          <w:b w:val="false"/>
          <w:i w:val="false"/>
          <w:color w:val="000000"/>
          <w:sz w:val="28"/>
        </w:rPr>
        <w:t>
</w:t>
      </w:r>
    </w:p>
    <w:bookmarkStart w:name="z104" w:id="7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1"/>
    <w:bookmarkStart w:name="z105" w:id="7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органдарындағы шоттары бар.</w:t>
      </w:r>
    </w:p>
    <w:bookmarkEnd w:id="72"/>
    <w:bookmarkStart w:name="z106" w:id="73"/>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73"/>
    <w:bookmarkStart w:name="z107" w:id="74"/>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4"/>
    <w:bookmarkStart w:name="z108" w:id="75"/>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75"/>
    <w:bookmarkStart w:name="z109" w:id="76"/>
    <w:p>
      <w:pPr>
        <w:spacing w:after="0"/>
        <w:ind w:left="0"/>
        <w:jc w:val="both"/>
      </w:pPr>
      <w:r>
        <w:rPr>
          <w:rFonts w:ascii="Times New Roman"/>
          <w:b w:val="false"/>
          <w:i w:val="false"/>
          <w:color w:val="000000"/>
          <w:sz w:val="28"/>
        </w:rPr>
        <w:t>
      8. "Амангелді ауданы әкімдігінің ішкі саясат, мәдениет және тiлдердi дамыту бөлімі" мемлекеттік мекемесінің құрылымы мен штат санының лимиті Қазақстан Республикасының қолданыстағы заңнамасына сәйкес бекітіледі.</w:t>
      </w:r>
    </w:p>
    <w:bookmarkEnd w:id="76"/>
    <w:bookmarkStart w:name="z110" w:id="77"/>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Дүйсенбин көшесі, 38 үй.</w:t>
      </w:r>
    </w:p>
    <w:bookmarkEnd w:id="77"/>
    <w:bookmarkStart w:name="z111" w:id="7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78"/>
    <w:bookmarkStart w:name="z112" w:id="7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79"/>
    <w:bookmarkStart w:name="z113" w:id="80"/>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өкілеттілігі болып табылатын міндеттерді орындау тұрғысында шарттық қатынастарға түсуге тыйым салынады.</w:t>
      </w:r>
    </w:p>
    <w:bookmarkEnd w:id="80"/>
    <w:bookmarkStart w:name="z114" w:id="8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ол Қазақстан Республикасының заңнамасында белгіленбесе, мемлекеттік бюджетке жіберіледі.</w:t>
      </w:r>
    </w:p>
    <w:bookmarkEnd w:id="81"/>
    <w:bookmarkStart w:name="z115" w:id="8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82"/>
    <w:bookmarkStart w:name="z116" w:id="83"/>
    <w:p>
      <w:pPr>
        <w:spacing w:after="0"/>
        <w:ind w:left="0"/>
        <w:jc w:val="both"/>
      </w:pPr>
      <w:r>
        <w:rPr>
          <w:rFonts w:ascii="Times New Roman"/>
          <w:b w:val="false"/>
          <w:i w:val="false"/>
          <w:color w:val="000000"/>
          <w:sz w:val="28"/>
        </w:rPr>
        <w:t>
      13. Мақсаттары:</w:t>
      </w:r>
    </w:p>
    <w:bookmarkEnd w:id="83"/>
    <w:bookmarkStart w:name="z117" w:id="84"/>
    <w:p>
      <w:pPr>
        <w:spacing w:after="0"/>
        <w:ind w:left="0"/>
        <w:jc w:val="both"/>
      </w:pPr>
      <w:r>
        <w:rPr>
          <w:rFonts w:ascii="Times New Roman"/>
          <w:b w:val="false"/>
          <w:i w:val="false"/>
          <w:color w:val="000000"/>
          <w:sz w:val="28"/>
        </w:rPr>
        <w:t>
      1) ішкі саясат, мәдениет және тілдерді дамыту саласында мемлекеттік басқаруды және мемлекеттік саясатты жүзеге асыру.</w:t>
      </w:r>
    </w:p>
    <w:bookmarkEnd w:id="84"/>
    <w:bookmarkStart w:name="z118" w:id="85"/>
    <w:p>
      <w:pPr>
        <w:spacing w:after="0"/>
        <w:ind w:left="0"/>
        <w:jc w:val="both"/>
      </w:pPr>
      <w:r>
        <w:rPr>
          <w:rFonts w:ascii="Times New Roman"/>
          <w:b w:val="false"/>
          <w:i w:val="false"/>
          <w:color w:val="000000"/>
          <w:sz w:val="28"/>
        </w:rPr>
        <w:t>
      2) ішкі саясат, мәдениет және тілдерді дамыту облысында мемлекеттік саясатты және мемлекеттік басқаруды жүзеге асыру.</w:t>
      </w:r>
    </w:p>
    <w:bookmarkEnd w:id="85"/>
    <w:bookmarkStart w:name="z119" w:id="86"/>
    <w:p>
      <w:pPr>
        <w:spacing w:after="0"/>
        <w:ind w:left="0"/>
        <w:jc w:val="both"/>
      </w:pPr>
      <w:r>
        <w:rPr>
          <w:rFonts w:ascii="Times New Roman"/>
          <w:b w:val="false"/>
          <w:i w:val="false"/>
          <w:color w:val="000000"/>
          <w:sz w:val="28"/>
        </w:rPr>
        <w:t>
      14. Өкілеттіктері:</w:t>
      </w:r>
    </w:p>
    <w:bookmarkEnd w:id="86"/>
    <w:bookmarkStart w:name="z120" w:id="87"/>
    <w:p>
      <w:pPr>
        <w:spacing w:after="0"/>
        <w:ind w:left="0"/>
        <w:jc w:val="both"/>
      </w:pPr>
      <w:r>
        <w:rPr>
          <w:rFonts w:ascii="Times New Roman"/>
          <w:b w:val="false"/>
          <w:i w:val="false"/>
          <w:color w:val="000000"/>
          <w:sz w:val="28"/>
        </w:rPr>
        <w:t>
      1) Құқықтары:</w:t>
      </w:r>
    </w:p>
    <w:bookmarkEnd w:id="87"/>
    <w:bookmarkStart w:name="z121" w:id="88"/>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Бөлімінің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88"/>
    <w:bookmarkStart w:name="z122" w:id="89"/>
    <w:p>
      <w:pPr>
        <w:spacing w:after="0"/>
        <w:ind w:left="0"/>
        <w:jc w:val="both"/>
      </w:pPr>
      <w:r>
        <w:rPr>
          <w:rFonts w:ascii="Times New Roman"/>
          <w:b w:val="false"/>
          <w:i w:val="false"/>
          <w:color w:val="000000"/>
          <w:sz w:val="28"/>
        </w:rPr>
        <w:t>
      Бөлімнің құқықтары мен мүдделерін, соның ішінде соттарда білдіру;</w:t>
      </w:r>
    </w:p>
    <w:bookmarkEnd w:id="89"/>
    <w:bookmarkStart w:name="z123" w:id="90"/>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 беру;</w:t>
      </w:r>
    </w:p>
    <w:bookmarkEnd w:id="90"/>
    <w:bookmarkStart w:name="z124" w:id="91"/>
    <w:p>
      <w:pPr>
        <w:spacing w:after="0"/>
        <w:ind w:left="0"/>
        <w:jc w:val="both"/>
      </w:pPr>
      <w:r>
        <w:rPr>
          <w:rFonts w:ascii="Times New Roman"/>
          <w:b w:val="false"/>
          <w:i w:val="false"/>
          <w:color w:val="000000"/>
          <w:sz w:val="28"/>
        </w:rPr>
        <w:t>
      мәдениет мәселелері бойынша Мемлекеттік басқару органдарымен және ұйымдармен өзара іс-қимыл жасау;</w:t>
      </w:r>
    </w:p>
    <w:bookmarkEnd w:id="91"/>
    <w:bookmarkStart w:name="z125" w:id="92"/>
    <w:p>
      <w:pPr>
        <w:spacing w:after="0"/>
        <w:ind w:left="0"/>
        <w:jc w:val="both"/>
      </w:pPr>
      <w:r>
        <w:rPr>
          <w:rFonts w:ascii="Times New Roman"/>
          <w:b w:val="false"/>
          <w:i w:val="false"/>
          <w:color w:val="000000"/>
          <w:sz w:val="28"/>
        </w:rPr>
        <w:t>
      қолданыстағы заңнамаға сәйкес өзге де функцияларды жүзеге асырады.</w:t>
      </w:r>
    </w:p>
    <w:bookmarkEnd w:id="92"/>
    <w:bookmarkStart w:name="z126" w:id="93"/>
    <w:p>
      <w:pPr>
        <w:spacing w:after="0"/>
        <w:ind w:left="0"/>
        <w:jc w:val="both"/>
      </w:pPr>
      <w:r>
        <w:rPr>
          <w:rFonts w:ascii="Times New Roman"/>
          <w:b w:val="false"/>
          <w:i w:val="false"/>
          <w:color w:val="000000"/>
          <w:sz w:val="28"/>
        </w:rPr>
        <w:t>
      2) мiндеттері:</w:t>
      </w:r>
    </w:p>
    <w:bookmarkEnd w:id="93"/>
    <w:bookmarkStart w:name="z127" w:id="9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94"/>
    <w:bookmarkStart w:name="z128" w:id="95"/>
    <w:p>
      <w:pPr>
        <w:spacing w:after="0"/>
        <w:ind w:left="0"/>
        <w:jc w:val="both"/>
      </w:pPr>
      <w:r>
        <w:rPr>
          <w:rFonts w:ascii="Times New Roman"/>
          <w:b w:val="false"/>
          <w:i w:val="false"/>
          <w:color w:val="000000"/>
          <w:sz w:val="28"/>
        </w:rPr>
        <w:t>
      Қазақстан Республикасы Үкіметінің және басқа да орталық атқарушы органдардың, сондай-ақ, аудан, облыс әкімінің және әкімдігінің актілері мен тапсырмаларын сапалы және уақытылы орындау;</w:t>
      </w:r>
    </w:p>
    <w:bookmarkEnd w:id="95"/>
    <w:bookmarkStart w:name="z129" w:id="96"/>
    <w:p>
      <w:pPr>
        <w:spacing w:after="0"/>
        <w:ind w:left="0"/>
        <w:jc w:val="both"/>
      </w:pPr>
      <w:r>
        <w:rPr>
          <w:rFonts w:ascii="Times New Roman"/>
          <w:b w:val="false"/>
          <w:i w:val="false"/>
          <w:color w:val="000000"/>
          <w:sz w:val="28"/>
        </w:rPr>
        <w:t>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96"/>
    <w:bookmarkStart w:name="z130" w:id="97"/>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міндеттерді жүзеге асыру.</w:t>
      </w:r>
    </w:p>
    <w:bookmarkEnd w:id="97"/>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ауданда мемлекеттік жастар саясатын жүзеге асыруды қамтамасыз ету;</w:t>
      </w:r>
    </w:p>
    <w:p>
      <w:pPr>
        <w:spacing w:after="0"/>
        <w:ind w:left="0"/>
        <w:jc w:val="both"/>
      </w:pPr>
      <w:r>
        <w:rPr>
          <w:rFonts w:ascii="Times New Roman"/>
          <w:b w:val="false"/>
          <w:i w:val="false"/>
          <w:color w:val="000000"/>
          <w:sz w:val="28"/>
        </w:rPr>
        <w:t>
      ауданда мемлекеттік жастар саясатын іске асыру жөніндегі консультативтік-кеңесші органдардың қызметін құру және қамтамасыз ету;</w:t>
      </w:r>
    </w:p>
    <w:p>
      <w:pPr>
        <w:spacing w:after="0"/>
        <w:ind w:left="0"/>
        <w:jc w:val="both"/>
      </w:pPr>
      <w:r>
        <w:rPr>
          <w:rFonts w:ascii="Times New Roman"/>
          <w:b w:val="false"/>
          <w:i w:val="false"/>
          <w:color w:val="000000"/>
          <w:sz w:val="28"/>
        </w:rPr>
        <w:t>
      аудан аумағында Қазақстан Республикасы Мемлекеттік рәміздерінің пайдаланылуын (тігілуін, орналастырылуын) бақылауды жүзеге асыру;</w:t>
      </w:r>
    </w:p>
    <w:p>
      <w:pPr>
        <w:spacing w:after="0"/>
        <w:ind w:left="0"/>
        <w:jc w:val="both"/>
      </w:pPr>
      <w:r>
        <w:rPr>
          <w:rFonts w:ascii="Times New Roman"/>
          <w:b w:val="false"/>
          <w:i w:val="false"/>
          <w:color w:val="000000"/>
          <w:sz w:val="28"/>
        </w:rPr>
        <w:t>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p>
      <w:pPr>
        <w:spacing w:after="0"/>
        <w:ind w:left="0"/>
        <w:jc w:val="both"/>
      </w:pPr>
      <w:r>
        <w:rPr>
          <w:rFonts w:ascii="Times New Roman"/>
          <w:b w:val="false"/>
          <w:i w:val="false"/>
          <w:color w:val="000000"/>
          <w:sz w:val="28"/>
        </w:rPr>
        <w:t>
      жергілікті маңызы бар тарих, материалдық және рухани мәдениет ескерткіштерін есепке алу, қорғау және пайдалану жөніндегі жұмысты ұйымдастыру;</w:t>
      </w:r>
    </w:p>
    <w:p>
      <w:pPr>
        <w:spacing w:after="0"/>
        <w:ind w:left="0"/>
        <w:jc w:val="both"/>
      </w:pPr>
      <w:r>
        <w:rPr>
          <w:rFonts w:ascii="Times New Roman"/>
          <w:b w:val="false"/>
          <w:i w:val="false"/>
          <w:color w:val="000000"/>
          <w:sz w:val="28"/>
        </w:rPr>
        <w:t>
      мемлекеттік және басқа тілдерді дамытуға бағытталған аудандық деңгейдегі іс-шараларды өткізу;</w:t>
      </w:r>
    </w:p>
    <w:p>
      <w:pPr>
        <w:spacing w:after="0"/>
        <w:ind w:left="0"/>
        <w:jc w:val="both"/>
      </w:pPr>
      <w:r>
        <w:rPr>
          <w:rFonts w:ascii="Times New Roman"/>
          <w:b w:val="false"/>
          <w:i w:val="false"/>
          <w:color w:val="000000"/>
          <w:sz w:val="28"/>
        </w:rPr>
        <w:t>
      облыстардың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p>
      <w:pPr>
        <w:spacing w:after="0"/>
        <w:ind w:left="0"/>
        <w:jc w:val="both"/>
      </w:pPr>
      <w:r>
        <w:rPr>
          <w:rFonts w:ascii="Times New Roman"/>
          <w:b w:val="false"/>
          <w:i w:val="false"/>
          <w:color w:val="000000"/>
          <w:sz w:val="28"/>
        </w:rPr>
        <w:t xml:space="preserve">
      "Әкiмшiлiк құқық бұзушылық туралы" Қазақстан Республикасы кодексінің </w:t>
      </w:r>
      <w:r>
        <w:rPr>
          <w:rFonts w:ascii="Times New Roman"/>
          <w:b w:val="false"/>
          <w:i w:val="false"/>
          <w:color w:val="000000"/>
          <w:sz w:val="28"/>
        </w:rPr>
        <w:t>75-бабы</w:t>
      </w:r>
      <w:r>
        <w:rPr>
          <w:rFonts w:ascii="Times New Roman"/>
          <w:b w:val="false"/>
          <w:i w:val="false"/>
          <w:color w:val="000000"/>
          <w:sz w:val="28"/>
        </w:rPr>
        <w:t xml:space="preserve"> және </w:t>
      </w:r>
      <w:r>
        <w:rPr>
          <w:rFonts w:ascii="Times New Roman"/>
          <w:b w:val="false"/>
          <w:i w:val="false"/>
          <w:color w:val="000000"/>
          <w:sz w:val="28"/>
        </w:rPr>
        <w:t>729-бабының</w:t>
      </w:r>
      <w:r>
        <w:rPr>
          <w:rFonts w:ascii="Times New Roman"/>
          <w:b w:val="false"/>
          <w:i w:val="false"/>
          <w:color w:val="000000"/>
          <w:sz w:val="28"/>
        </w:rPr>
        <w:t xml:space="preserve"> </w:t>
      </w:r>
      <w:r>
        <w:rPr>
          <w:rFonts w:ascii="Times New Roman"/>
          <w:b w:val="false"/>
          <w:i w:val="false"/>
          <w:color w:val="000000"/>
          <w:sz w:val="28"/>
        </w:rPr>
        <w:t>2-1) тармақшасына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p>
      <w:pPr>
        <w:spacing w:after="0"/>
        <w:ind w:left="0"/>
        <w:jc w:val="both"/>
      </w:pPr>
      <w:r>
        <w:rPr>
          <w:rFonts w:ascii="Times New Roman"/>
          <w:b w:val="false"/>
          <w:i w:val="false"/>
          <w:color w:val="000000"/>
          <w:sz w:val="28"/>
        </w:rPr>
        <w:t>
      маңдайшаларды ауылдарда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медиация саласында жүйелі жұмыс жүргізу;</w:t>
      </w:r>
    </w:p>
    <w:p>
      <w:pPr>
        <w:spacing w:after="0"/>
        <w:ind w:left="0"/>
        <w:jc w:val="both"/>
      </w:pPr>
      <w:r>
        <w:rPr>
          <w:rFonts w:ascii="Times New Roman"/>
          <w:b w:val="false"/>
          <w:i w:val="false"/>
          <w:color w:val="000000"/>
          <w:sz w:val="28"/>
        </w:rPr>
        <w:t>
      азаматтарды тілдік қағидат бойынша кемсітуге жол бермеу бойынша түсіндіру жұмыстарын жүргізу;</w:t>
      </w:r>
    </w:p>
    <w:p>
      <w:pPr>
        <w:spacing w:after="0"/>
        <w:ind w:left="0"/>
        <w:jc w:val="both"/>
      </w:pPr>
      <w:r>
        <w:rPr>
          <w:rFonts w:ascii="Times New Roman"/>
          <w:b w:val="false"/>
          <w:i w:val="false"/>
          <w:color w:val="000000"/>
          <w:sz w:val="28"/>
        </w:rPr>
        <w:t>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бекіту;</w:t>
      </w:r>
    </w:p>
    <w:p>
      <w:pPr>
        <w:spacing w:after="0"/>
        <w:ind w:left="0"/>
        <w:jc w:val="both"/>
      </w:pPr>
      <w:r>
        <w:rPr>
          <w:rFonts w:ascii="Times New Roman"/>
          <w:b w:val="false"/>
          <w:i w:val="false"/>
          <w:color w:val="000000"/>
          <w:sz w:val="28"/>
        </w:rPr>
        <w:t>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ету;</w:t>
      </w:r>
    </w:p>
    <w:p>
      <w:pPr>
        <w:spacing w:after="0"/>
        <w:ind w:left="0"/>
        <w:jc w:val="both"/>
      </w:pPr>
      <w:r>
        <w:rPr>
          <w:rFonts w:ascii="Times New Roman"/>
          <w:b w:val="false"/>
          <w:i w:val="false"/>
          <w:color w:val="000000"/>
          <w:sz w:val="28"/>
        </w:rPr>
        <w:t>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w:t>
      </w:r>
    </w:p>
    <w:p>
      <w:pPr>
        <w:spacing w:after="0"/>
        <w:ind w:left="0"/>
        <w:jc w:val="both"/>
      </w:pPr>
      <w:r>
        <w:rPr>
          <w:rFonts w:ascii="Times New Roman"/>
          <w:b w:val="false"/>
          <w:i w:val="false"/>
          <w:color w:val="000000"/>
          <w:sz w:val="28"/>
        </w:rPr>
        <w:t>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ұсыну;</w:t>
      </w:r>
    </w:p>
    <w:p>
      <w:pPr>
        <w:spacing w:after="0"/>
        <w:ind w:left="0"/>
        <w:jc w:val="both"/>
      </w:pPr>
      <w:r>
        <w:rPr>
          <w:rFonts w:ascii="Times New Roman"/>
          <w:b w:val="false"/>
          <w:i w:val="false"/>
          <w:color w:val="000000"/>
          <w:sz w:val="28"/>
        </w:rPr>
        <w:t>
      тарихи-мәдени мұраны сақтау жөніндегі жұмысты ұйымдастырады, тарихи, ұлттық және мәдени дәстүрлер мен әдет-ғұрыптарды дамытуға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Амангелді ауданы әкімдігінің 13.03.2026 </w:t>
      </w:r>
      <w:r>
        <w:rPr>
          <w:rFonts w:ascii="Times New Roman"/>
          <w:b w:val="false"/>
          <w:i w:val="false"/>
          <w:color w:val="000000"/>
          <w:sz w:val="28"/>
        </w:rPr>
        <w:t>№ 61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2" w:id="98"/>
    <w:p>
      <w:pPr>
        <w:spacing w:after="0"/>
        <w:ind w:left="0"/>
        <w:jc w:val="left"/>
      </w:pPr>
      <w:r>
        <w:rPr>
          <w:rFonts w:ascii="Times New Roman"/>
          <w:b/>
          <w:i w:val="false"/>
          <w:color w:val="000000"/>
        </w:rPr>
        <w:t xml:space="preserve"> 3-тарау. Мемлекеттік органының бірінші басшысының мәртебесі, өкілеттігі</w:t>
      </w:r>
    </w:p>
    <w:bookmarkEnd w:id="98"/>
    <w:bookmarkStart w:name="z143" w:id="99"/>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99"/>
    <w:bookmarkStart w:name="z144" w:id="100"/>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100"/>
    <w:bookmarkStart w:name="z145" w:id="101"/>
    <w:p>
      <w:pPr>
        <w:spacing w:after="0"/>
        <w:ind w:left="0"/>
        <w:jc w:val="both"/>
      </w:pPr>
      <w:r>
        <w:rPr>
          <w:rFonts w:ascii="Times New Roman"/>
          <w:b w:val="false"/>
          <w:i w:val="false"/>
          <w:color w:val="000000"/>
          <w:sz w:val="28"/>
        </w:rPr>
        <w:t>
      18. Бөлім басшысының өкілеттігі:</w:t>
      </w:r>
    </w:p>
    <w:bookmarkEnd w:id="101"/>
    <w:bookmarkStart w:name="z146" w:id="102"/>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Бөлімнің мүддесін білдіреді;</w:t>
      </w:r>
    </w:p>
    <w:bookmarkEnd w:id="102"/>
    <w:bookmarkStart w:name="z147" w:id="103"/>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қабылдамағаны үшін дербес жауапты болады;</w:t>
      </w:r>
    </w:p>
    <w:bookmarkEnd w:id="103"/>
    <w:bookmarkStart w:name="z148" w:id="104"/>
    <w:p>
      <w:pPr>
        <w:spacing w:after="0"/>
        <w:ind w:left="0"/>
        <w:jc w:val="both"/>
      </w:pPr>
      <w:r>
        <w:rPr>
          <w:rFonts w:ascii="Times New Roman"/>
          <w:b w:val="false"/>
          <w:i w:val="false"/>
          <w:color w:val="000000"/>
          <w:sz w:val="28"/>
        </w:rPr>
        <w:t>
      3) бұйрықтарға, қызметтік құжаттамаға қол қояды;</w:t>
      </w:r>
    </w:p>
    <w:bookmarkEnd w:id="104"/>
    <w:bookmarkStart w:name="z149" w:id="105"/>
    <w:p>
      <w:pPr>
        <w:spacing w:after="0"/>
        <w:ind w:left="0"/>
        <w:jc w:val="both"/>
      </w:pPr>
      <w:r>
        <w:rPr>
          <w:rFonts w:ascii="Times New Roman"/>
          <w:b w:val="false"/>
          <w:i w:val="false"/>
          <w:color w:val="000000"/>
          <w:sz w:val="28"/>
        </w:rPr>
        <w:t>
      4) бөлім қызметкерлерін тағайындайды, босатады және тәртіптік жауапкершілікке тартады;</w:t>
      </w:r>
    </w:p>
    <w:bookmarkEnd w:id="105"/>
    <w:bookmarkStart w:name="z150" w:id="106"/>
    <w:p>
      <w:pPr>
        <w:spacing w:after="0"/>
        <w:ind w:left="0"/>
        <w:jc w:val="both"/>
      </w:pPr>
      <w:r>
        <w:rPr>
          <w:rFonts w:ascii="Times New Roman"/>
          <w:b w:val="false"/>
          <w:i w:val="false"/>
          <w:color w:val="000000"/>
          <w:sz w:val="28"/>
        </w:rPr>
        <w:t>
      5) өтініштермен жұмысты ұйымдастырады, жеке тұлғаларды және заңды тұлғалардың өкілдерін жеке қабылдауды жүргізеді;</w:t>
      </w:r>
    </w:p>
    <w:bookmarkEnd w:id="106"/>
    <w:bookmarkStart w:name="z151" w:id="107"/>
    <w:p>
      <w:pPr>
        <w:spacing w:after="0"/>
        <w:ind w:left="0"/>
        <w:jc w:val="both"/>
      </w:pPr>
      <w:r>
        <w:rPr>
          <w:rFonts w:ascii="Times New Roman"/>
          <w:b w:val="false"/>
          <w:i w:val="false"/>
          <w:color w:val="000000"/>
          <w:sz w:val="28"/>
        </w:rPr>
        <w:t>
      6) бөлім қызметкерлерінің функционалдық міндеттерін анықтайды;</w:t>
      </w:r>
    </w:p>
    <w:bookmarkEnd w:id="107"/>
    <w:bookmarkStart w:name="z152" w:id="108"/>
    <w:p>
      <w:pPr>
        <w:spacing w:after="0"/>
        <w:ind w:left="0"/>
        <w:jc w:val="both"/>
      </w:pPr>
      <w:r>
        <w:rPr>
          <w:rFonts w:ascii="Times New Roman"/>
          <w:b w:val="false"/>
          <w:i w:val="false"/>
          <w:color w:val="000000"/>
          <w:sz w:val="28"/>
        </w:rPr>
        <w:t>
      7)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108"/>
    <w:bookmarkStart w:name="z153" w:id="109"/>
    <w:p>
      <w:pPr>
        <w:spacing w:after="0"/>
        <w:ind w:left="0"/>
        <w:jc w:val="both"/>
      </w:pPr>
      <w:r>
        <w:rPr>
          <w:rFonts w:ascii="Times New Roman"/>
          <w:b w:val="false"/>
          <w:i w:val="false"/>
          <w:color w:val="000000"/>
          <w:sz w:val="28"/>
        </w:rPr>
        <w:t>
      8) дене шынықтыру және спорт саласындағы Қазақстан Республикасының қолданыстағы заңнамасында көзделген өзге де құқықтарды жүзеге асырады.</w:t>
      </w:r>
    </w:p>
    <w:bookmarkEnd w:id="109"/>
    <w:bookmarkStart w:name="z154" w:id="110"/>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10"/>
    <w:bookmarkStart w:name="z155" w:id="111"/>
    <w:p>
      <w:pPr>
        <w:spacing w:after="0"/>
        <w:ind w:left="0"/>
        <w:jc w:val="left"/>
      </w:pPr>
      <w:r>
        <w:rPr>
          <w:rFonts w:ascii="Times New Roman"/>
          <w:b/>
          <w:i w:val="false"/>
          <w:color w:val="000000"/>
        </w:rPr>
        <w:t xml:space="preserve"> 4-тарау. Мемлекеттік органның мүлкі</w:t>
      </w:r>
    </w:p>
    <w:bookmarkEnd w:id="111"/>
    <w:bookmarkStart w:name="z156" w:id="112"/>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112"/>
    <w:bookmarkStart w:name="z157" w:id="11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58" w:id="114"/>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114"/>
    <w:bookmarkStart w:name="z159" w:id="115"/>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60" w:id="11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6"/>
    <w:bookmarkStart w:name="z161" w:id="117"/>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