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fdd0" w14:textId="000f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ауданының 2025 – 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2024 жылғы 30 желтоқсандағы № 121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2 884 962,4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876 985,0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24 157,0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1 983 620,4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3 284 653,8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83 569,1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109 538,1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25 969,0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- 483 260,5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483 260,5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2025 - 2027 жылдарға арналған аудандық бюджетте аудандық бюджеттен Амангелді ауданының ауыл, ауылдық округтердің бюджеттеріне берілетін субвенциялардың көлемдері көзделгені ескерілсін, оның iшiнде: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Амангелді ауылдық округіне – 37 530,0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Амантоғай ауылдық округіне – 20 523,0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Ақсай ауылына – 18 428,0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Байғабыл ауылдық округіне – 23 985,0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Қабырға ауылдық округіне – 23 095,0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Қарасу ауылдық округіне – 26 996,0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Құмкешу ауылдық округіне – 23 919,0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Тасты ауылдық округіне – 24 603,0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Үрпек ауылдық округіне – 22 872,0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Үштоғай ауылдық округіне – 25 884,0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Амангелді ауылдық округіне – 85 772,0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Амантоғай ауылдық округіне – 37 776,0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Ақсай ауылына – 32 330,0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Байғабыл ауылдық округіне – 36 351,0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Қабырға ауылдық округіне – 33 662,0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Қарасу ауылдық округіне – 29 332,0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Құмкешу ауылдық округіне – 34 679,0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Тасты ауылдық округіне – 26 122,0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Үрпек ауылдық округіне – 24 602,0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Үштогай ауылдық округіне – 35 784,0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Амангелді ауылдық округіне – 96 532,0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Амантоғай ауылдық округіне – 29 406,0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Ақсай ауылына – 24 483,0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Байғабыл ауылдық округіне – 26 887,0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Қабырға ауылдық округіне – 25 662,0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Қарасу ауылдық округіне – 38 272,0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Құмкешу ауылдық округіне – 27 060,0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Тасты ауылдық округіне – 26 208,0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Үрпек ауылдық округіне – 24 268,0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Үштогай ауылдық округіне – 28 134,0 мың теңге.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республикалық және облыстық бюджеттерден ағымдағы нысаналы трансферттер және даму трансферттері түсімдерінің көзделгені ескерілсін, оның ішінде: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жөніндегі іс-шараларды іске асыруға;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бюджетте мамандарды әлеуметтік қолдау шараларын іске асыруға республикалық бюджеттен бюджеттік кредиттер 66 844,0 мың теңге сомасында көзделгені ескерілсін.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Амангелді ауданының жергілікті атқарушы органының 2025 жылға арналған резерві 9 808,0 мың теңге сомасында бекітілсін.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облыстық бюджеттен аудандық бюджетке берілетін субвенцияның көлемі – 667 271,0 мың теңге.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 бюджетінен облыстық бюджетке бюджеттік алып қоюлар көлемі көзделмеген.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бюджетті атқару процесінде секвестрлеуге жатпайтын жергілікті бюджеттік бағдарламалардың тізбесі бекітілген жоқ.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М.С. Сакетов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желтоқсан 2024 жыл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2025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-483 260,5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2026 жылға арналған аудандық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2027 жылға арналған аудандық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