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0dc" w14:textId="32c1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Қостанай облысы Лисаков қаласы мәслихатының 2024 жылғы 29 ақпандағы № 83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6-бабы</w:t>
      </w:r>
      <w:r>
        <w:rPr>
          <w:rFonts w:ascii="Times New Roman"/>
          <w:b w:val="false"/>
          <w:i w:val="false"/>
          <w:color w:val="000000"/>
          <w:sz w:val="28"/>
        </w:rPr>
        <w:t>ның 1-тармағына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Лисаков қаласының коммуналдық қалдықтарды басқару жөніндегі 2024-2028 жылдарға арналған бағдарламасы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ЛИСАКОВ ҚАЛАСЫНЫҢ 2024-2028 ЖЫЛДАРҒА АРНАЛҒАН КОММУНАЛДЫҚ ҚАЛДЫҚТАРДЫ БАСҚАРУ ЖӨНІНДЕГІ БАҒДАРЛАМАСЫ</w:t>
      </w:r>
    </w:p>
    <w:bookmarkEnd w:id="3"/>
    <w:bookmarkStart w:name="z13" w:id="4"/>
    <w:p>
      <w:pPr>
        <w:spacing w:after="0"/>
        <w:ind w:left="0"/>
        <w:jc w:val="both"/>
      </w:pPr>
      <w:r>
        <w:rPr>
          <w:rFonts w:ascii="Times New Roman"/>
          <w:b w:val="false"/>
          <w:i w:val="false"/>
          <w:color w:val="000000"/>
          <w:sz w:val="28"/>
        </w:rPr>
        <w:t>
      ӘЗІРЛЕУШІ:</w:t>
      </w:r>
    </w:p>
    <w:bookmarkEnd w:id="4"/>
    <w:bookmarkStart w:name="z14" w:id="5"/>
    <w:p>
      <w:pPr>
        <w:spacing w:after="0"/>
        <w:ind w:left="0"/>
        <w:jc w:val="both"/>
      </w:pPr>
      <w:r>
        <w:rPr>
          <w:rFonts w:ascii="Times New Roman"/>
          <w:b w:val="false"/>
          <w:i w:val="false"/>
          <w:color w:val="000000"/>
          <w:sz w:val="28"/>
        </w:rPr>
        <w:t>
      "ҚР Тұрақты дамуға көмектесу" Орталығы" ЖШС Мустафина В.В.</w:t>
      </w:r>
    </w:p>
    <w:bookmarkEnd w:id="5"/>
    <w:bookmarkStart w:name="z15" w:id="6"/>
    <w:p>
      <w:pPr>
        <w:spacing w:after="0"/>
        <w:ind w:left="0"/>
        <w:jc w:val="both"/>
      </w:pPr>
      <w:r>
        <w:rPr>
          <w:rFonts w:ascii="Times New Roman"/>
          <w:b w:val="false"/>
          <w:i w:val="false"/>
          <w:color w:val="000000"/>
          <w:sz w:val="28"/>
        </w:rPr>
        <w:t>
      Лисаков қ, 2024 ж.</w:t>
      </w:r>
    </w:p>
    <w:bookmarkEnd w:id="6"/>
    <w:bookmarkStart w:name="z16" w:id="7"/>
    <w:p>
      <w:pPr>
        <w:spacing w:after="0"/>
        <w:ind w:left="0"/>
        <w:jc w:val="left"/>
      </w:pPr>
      <w:r>
        <w:rPr>
          <w:rFonts w:ascii="Times New Roman"/>
          <w:b/>
          <w:i w:val="false"/>
          <w:color w:val="000000"/>
        </w:rPr>
        <w:t xml:space="preserve"> Мазмұны</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Қысқартулар және белгілеулер тізімі</w:t>
      </w:r>
    </w:p>
    <w:bookmarkEnd w:id="9"/>
    <w:bookmarkStart w:name="z19" w:id="10"/>
    <w:p>
      <w:pPr>
        <w:spacing w:after="0"/>
        <w:ind w:left="0"/>
        <w:jc w:val="both"/>
      </w:pPr>
      <w:r>
        <w:rPr>
          <w:rFonts w:ascii="Times New Roman"/>
          <w:b w:val="false"/>
          <w:i w:val="false"/>
          <w:color w:val="000000"/>
          <w:sz w:val="28"/>
        </w:rPr>
        <w:t>
      ЖАО – жергілікті атқарушы органдар</w:t>
      </w:r>
    </w:p>
    <w:bookmarkEnd w:id="10"/>
    <w:bookmarkStart w:name="z20" w:id="11"/>
    <w:p>
      <w:pPr>
        <w:spacing w:after="0"/>
        <w:ind w:left="0"/>
        <w:jc w:val="both"/>
      </w:pPr>
      <w:r>
        <w:rPr>
          <w:rFonts w:ascii="Times New Roman"/>
          <w:b w:val="false"/>
          <w:i w:val="false"/>
          <w:color w:val="000000"/>
          <w:sz w:val="28"/>
        </w:rPr>
        <w:t>
      ҚР ЭТРМ - Қазақстан Республикасының экология және табиғи ресурстар министрлігі БҚДА – Қазақстан Республикасының бәсекелестікті қорғау және дамыту агенттігі</w:t>
      </w:r>
    </w:p>
    <w:bookmarkEnd w:id="11"/>
    <w:bookmarkStart w:name="z21" w:id="12"/>
    <w:p>
      <w:pPr>
        <w:spacing w:after="0"/>
        <w:ind w:left="0"/>
        <w:jc w:val="both"/>
      </w:pPr>
      <w:r>
        <w:rPr>
          <w:rFonts w:ascii="Times New Roman"/>
          <w:b w:val="false"/>
          <w:i w:val="false"/>
          <w:color w:val="000000"/>
          <w:sz w:val="28"/>
        </w:rPr>
        <w:t>
      ШБС – шағын бизнес субъектісі</w:t>
      </w:r>
    </w:p>
    <w:bookmarkEnd w:id="12"/>
    <w:bookmarkStart w:name="z22" w:id="13"/>
    <w:p>
      <w:pPr>
        <w:spacing w:after="0"/>
        <w:ind w:left="0"/>
        <w:jc w:val="both"/>
      </w:pPr>
      <w:r>
        <w:rPr>
          <w:rFonts w:ascii="Times New Roman"/>
          <w:b w:val="false"/>
          <w:i w:val="false"/>
          <w:color w:val="000000"/>
          <w:sz w:val="28"/>
        </w:rPr>
        <w:t>
      ТҚҚ – тұрмыстық қатты қалдықтар ҚШҰ – қоқыс шығаратын ұйым</w:t>
      </w:r>
    </w:p>
    <w:bookmarkEnd w:id="13"/>
    <w:bookmarkStart w:name="z23" w:id="14"/>
    <w:p>
      <w:pPr>
        <w:spacing w:after="0"/>
        <w:ind w:left="0"/>
        <w:jc w:val="both"/>
      </w:pPr>
      <w:r>
        <w:rPr>
          <w:rFonts w:ascii="Times New Roman"/>
          <w:b w:val="false"/>
          <w:i w:val="false"/>
          <w:color w:val="000000"/>
          <w:sz w:val="28"/>
        </w:rPr>
        <w:t>
      ҚЕЖТ – қол жетімді ең жақсы технология</w:t>
      </w:r>
    </w:p>
    <w:bookmarkEnd w:id="14"/>
    <w:bookmarkStart w:name="z24" w:id="15"/>
    <w:p>
      <w:pPr>
        <w:spacing w:after="0"/>
        <w:ind w:left="0"/>
        <w:jc w:val="both"/>
      </w:pPr>
      <w:r>
        <w:rPr>
          <w:rFonts w:ascii="Times New Roman"/>
          <w:b w:val="false"/>
          <w:i w:val="false"/>
          <w:color w:val="000000"/>
          <w:sz w:val="28"/>
        </w:rPr>
        <w:t>
      Терминдер және анықтамалар</w:t>
      </w:r>
    </w:p>
    <w:bookmarkEnd w:id="15"/>
    <w:bookmarkStart w:name="z25" w:id="16"/>
    <w:p>
      <w:pPr>
        <w:spacing w:after="0"/>
        <w:ind w:left="0"/>
        <w:jc w:val="both"/>
      </w:pPr>
      <w:r>
        <w:rPr>
          <w:rFonts w:ascii="Times New Roman"/>
          <w:b w:val="false"/>
          <w:i w:val="false"/>
          <w:color w:val="000000"/>
          <w:sz w:val="28"/>
        </w:rPr>
        <w:t>
      қалдық паспорты - қалдықтардың пайда болу орындары, сандық және сапалық көрсеткіштері, олармен жұмыс істеу ережелері, бақылау әдістері, қоршаған ортаға, адам денсаулығына және (немесе) тұлға мүлкіне осы қалдықтардың зиянды әсер ету түрлері, қалдықтарды өндіруші туралы мәліметтер, басқа да тұлғалардың меншігінде осы қалдықтардың түзілу үдерістерінің стандартталған сипаттамасынан тұратын құжат;</w:t>
      </w:r>
    </w:p>
    <w:bookmarkEnd w:id="16"/>
    <w:bookmarkStart w:name="z26" w:id="17"/>
    <w:p>
      <w:pPr>
        <w:spacing w:after="0"/>
        <w:ind w:left="0"/>
        <w:jc w:val="both"/>
      </w:pPr>
      <w:r>
        <w:rPr>
          <w:rFonts w:ascii="Times New Roman"/>
          <w:b w:val="false"/>
          <w:i w:val="false"/>
          <w:color w:val="000000"/>
          <w:sz w:val="28"/>
        </w:rPr>
        <w:t>
      қаптама қалдықтары - полимерлі, шыны, металл, қағаз және (немесе) картон қаптамаларының, құрамдастырылған материалдан жасалған қаптамалар түрлерінің тұтынушылық қасиетін жойғаннан кейінгі пайда болатын қалдықтар;</w:t>
      </w:r>
    </w:p>
    <w:bookmarkEnd w:id="17"/>
    <w:bookmarkStart w:name="z27" w:id="18"/>
    <w:p>
      <w:pPr>
        <w:spacing w:after="0"/>
        <w:ind w:left="0"/>
        <w:jc w:val="both"/>
      </w:pPr>
      <w:r>
        <w:rPr>
          <w:rFonts w:ascii="Times New Roman"/>
          <w:b w:val="false"/>
          <w:i w:val="false"/>
          <w:color w:val="000000"/>
          <w:sz w:val="28"/>
        </w:rPr>
        <w:t>
      коммуналдық қалдықтардың түзілу және жинақталу нормасы — нақты уақыт аралығында есептік бірлікте түзілетін қалдық саны;</w:t>
      </w:r>
    </w:p>
    <w:bookmarkEnd w:id="18"/>
    <w:bookmarkStart w:name="z28" w:id="19"/>
    <w:p>
      <w:pPr>
        <w:spacing w:after="0"/>
        <w:ind w:left="0"/>
        <w:jc w:val="both"/>
      </w:pPr>
      <w:r>
        <w:rPr>
          <w:rFonts w:ascii="Times New Roman"/>
          <w:b w:val="false"/>
          <w:i w:val="false"/>
          <w:color w:val="000000"/>
          <w:sz w:val="28"/>
        </w:rPr>
        <w:t>
      тұрмыстық қатты қалдықтар нарығына қатысушылар - тұрмыстық қатты қалдықтарды жинауды, шығаруды, тасымалдауды, қайта өңдеуді, кәдеге жаратуды, көмуді жүзеге асыратын дара кәсіпкерлік субъектілері, заңды тұлғалар;</w:t>
      </w:r>
    </w:p>
    <w:bookmarkEnd w:id="19"/>
    <w:bookmarkStart w:name="z29" w:id="20"/>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20"/>
    <w:bookmarkStart w:name="z30" w:id="21"/>
    <w:p>
      <w:pPr>
        <w:spacing w:after="0"/>
        <w:ind w:left="0"/>
        <w:jc w:val="both"/>
      </w:pPr>
      <w:r>
        <w:rPr>
          <w:rFonts w:ascii="Times New Roman"/>
          <w:b w:val="false"/>
          <w:i w:val="false"/>
          <w:color w:val="000000"/>
          <w:sz w:val="28"/>
        </w:rPr>
        <w:t>
      тұрмыстық қатты қалдықтарды басқару жүйесі – тұрмыстық қатты қалдықтармен жұмыс істеу ережелері, сызбаларды талдау және мониторинг, тұрмыстық қатты қалдықтар нарығына қатысушылардың қызмет ақысын төлеу сызбасы, тұрмыстық қатты қалдықтардың қозғалу кестесі мен маршруттары, тариф түзілімі, ақпараттық жүйелер, полигондарды ашу және жабу жүзеге асырылатын жүйе;</w:t>
      </w:r>
    </w:p>
    <w:bookmarkEnd w:id="21"/>
    <w:bookmarkStart w:name="z31" w:id="22"/>
    <w:p>
      <w:pPr>
        <w:spacing w:after="0"/>
        <w:ind w:left="0"/>
        <w:jc w:val="both"/>
      </w:pPr>
      <w:r>
        <w:rPr>
          <w:rFonts w:ascii="Times New Roman"/>
          <w:b w:val="false"/>
          <w:i w:val="false"/>
          <w:color w:val="000000"/>
          <w:sz w:val="28"/>
        </w:rPr>
        <w:t>
      полигон операторы – Қазақстан Республикасының заңнамасына сәйкес, тұрмыстық қатты қалдықтарды басқару жүйесі шеңберінде нысандарды басқаруды өздерінің құзыреттілігі шеңберінде жүзеге асыратын заңды тұлға;</w:t>
      </w:r>
    </w:p>
    <w:bookmarkEnd w:id="22"/>
    <w:bookmarkStart w:name="z32" w:id="23"/>
    <w:p>
      <w:pPr>
        <w:spacing w:after="0"/>
        <w:ind w:left="0"/>
        <w:jc w:val="both"/>
      </w:pPr>
      <w:r>
        <w:rPr>
          <w:rFonts w:ascii="Times New Roman"/>
          <w:b w:val="false"/>
          <w:i w:val="false"/>
          <w:color w:val="000000"/>
          <w:sz w:val="28"/>
        </w:rPr>
        <w:t>
      қалдықтарды жинаудың контейнерлік жүйесі - жинақталған қалдықтарды контейнерлік алаңдарда сақтау;</w:t>
      </w:r>
    </w:p>
    <w:bookmarkEnd w:id="23"/>
    <w:bookmarkStart w:name="z33" w:id="24"/>
    <w:p>
      <w:pPr>
        <w:spacing w:after="0"/>
        <w:ind w:left="0"/>
        <w:jc w:val="both"/>
      </w:pPr>
      <w:r>
        <w:rPr>
          <w:rFonts w:ascii="Times New Roman"/>
          <w:b w:val="false"/>
          <w:i w:val="false"/>
          <w:color w:val="000000"/>
          <w:sz w:val="28"/>
        </w:rPr>
        <w:t>
      контейнерсіз қалдықтарды жинау және жою жүйесі – күніне 2 рет қызмет көрсету үшін ауданға кіру кестесін сақтаған жағдайдағы, тұрғындардың пәтердегі жинақтауыштан қалдықтарды тікелей мамандандырылған көлік бункеріне жүктеуі;</w:t>
      </w:r>
    </w:p>
    <w:bookmarkEnd w:id="24"/>
    <w:bookmarkStart w:name="z34" w:id="25"/>
    <w:p>
      <w:pPr>
        <w:spacing w:after="0"/>
        <w:ind w:left="0"/>
        <w:jc w:val="both"/>
      </w:pPr>
      <w:r>
        <w:rPr>
          <w:rFonts w:ascii="Times New Roman"/>
          <w:b w:val="false"/>
          <w:i w:val="false"/>
          <w:color w:val="000000"/>
          <w:sz w:val="28"/>
        </w:rPr>
        <w:t>
      қалдықтарды шығарудың кеңейтілген жүйесі - жер учаскесіне қойылған қалдықтарды шығару;</w:t>
      </w:r>
    </w:p>
    <w:bookmarkEnd w:id="25"/>
    <w:bookmarkStart w:name="z35" w:id="26"/>
    <w:p>
      <w:pPr>
        <w:spacing w:after="0"/>
        <w:ind w:left="0"/>
        <w:jc w:val="both"/>
      </w:pPr>
      <w:r>
        <w:rPr>
          <w:rFonts w:ascii="Times New Roman"/>
          <w:b w:val="false"/>
          <w:i w:val="false"/>
          <w:color w:val="000000"/>
          <w:sz w:val="28"/>
        </w:rPr>
        <w:t>
      қалдықтарды сұрыптау - түрлері және (немесе) фракциялары бойынша немесе қалдықтарды қайта қалпына келтіруге немесе жоюға жіберу операциялары орындалатын нысандарда және (немесе) жинау үдерісінде, жібергенге дейінгі қалдықтарды жинақтау барысында немесе олардың компоненттері бойынша жеке жүзеге асырылатын қалдықтарды бөлек жинау операциялары;</w:t>
      </w:r>
    </w:p>
    <w:bookmarkEnd w:id="26"/>
    <w:bookmarkStart w:name="z36" w:id="27"/>
    <w:p>
      <w:pPr>
        <w:spacing w:after="0"/>
        <w:ind w:left="0"/>
        <w:jc w:val="both"/>
      </w:pPr>
      <w:r>
        <w:rPr>
          <w:rFonts w:ascii="Times New Roman"/>
          <w:b w:val="false"/>
          <w:i w:val="false"/>
          <w:color w:val="000000"/>
          <w:sz w:val="28"/>
        </w:rPr>
        <w:t>
      ең озық қол жетімді технология (ЕОҚТ) - қоршаған орта сапасының мақсаттық көрсеткіштерін қамтамасыз еткенге дейінгі қоршаған ортаға шаруашылық қызметтердің теріс әсер ету деңгейін төмендетуге бағытталған ұйымдастырушылық және басқарушылық</w:t>
      </w:r>
    </w:p>
    <w:bookmarkEnd w:id="27"/>
    <w:bookmarkStart w:name="z37" w:id="28"/>
    <w:p>
      <w:pPr>
        <w:spacing w:after="0"/>
        <w:ind w:left="0"/>
        <w:jc w:val="both"/>
      </w:pPr>
      <w:r>
        <w:rPr>
          <w:rFonts w:ascii="Times New Roman"/>
          <w:b w:val="false"/>
          <w:i w:val="false"/>
          <w:color w:val="000000"/>
          <w:sz w:val="28"/>
        </w:rPr>
        <w:t>
      шараларды қамтамасыз ететін пайдаланылатын және жоспарланатын салалық технологиядар, техникалар мен жабдықтар;</w:t>
      </w:r>
    </w:p>
    <w:bookmarkEnd w:id="28"/>
    <w:bookmarkStart w:name="z38" w:id="29"/>
    <w:p>
      <w:pPr>
        <w:spacing w:after="0"/>
        <w:ind w:left="0"/>
        <w:jc w:val="both"/>
      </w:pPr>
      <w:r>
        <w:rPr>
          <w:rFonts w:ascii="Times New Roman"/>
          <w:b w:val="false"/>
          <w:i w:val="false"/>
          <w:color w:val="000000"/>
          <w:sz w:val="28"/>
        </w:rPr>
        <w:t>
      қолайлы қоршаған орта - табиғи ресурстарды ұтымды пайдалану және ұдайы өндіру, ластанудың алдын-алу, экологиялық жүйелерді тұрақты қалыптасуын, биоалуандылықты сақтауды, халықтың денсаулығын қорғауды және экологиялық қауіпсіздікті қамтамасыз ететін қоршаған ортаның жай-күйі;</w:t>
      </w:r>
    </w:p>
    <w:bookmarkEnd w:id="29"/>
    <w:bookmarkStart w:name="z39" w:id="30"/>
    <w:p>
      <w:pPr>
        <w:spacing w:after="0"/>
        <w:ind w:left="0"/>
        <w:jc w:val="both"/>
      </w:pPr>
      <w:r>
        <w:rPr>
          <w:rFonts w:ascii="Times New Roman"/>
          <w:b w:val="false"/>
          <w:i w:val="false"/>
          <w:color w:val="000000"/>
          <w:sz w:val="28"/>
        </w:rPr>
        <w:t>
      тұрмыстық қатты қалдықтар (ТҚҚ) - қатты нысандағы коммуналдық қалдықтар; қалдықтарды бөлек жинау – фракцияларға бөлу: "құрғақ" фракция, "ылғалды" фракция;</w:t>
      </w:r>
    </w:p>
    <w:bookmarkEnd w:id="30"/>
    <w:bookmarkStart w:name="z40" w:id="31"/>
    <w:p>
      <w:pPr>
        <w:spacing w:after="0"/>
        <w:ind w:left="0"/>
        <w:jc w:val="both"/>
      </w:pPr>
      <w:r>
        <w:rPr>
          <w:rFonts w:ascii="Times New Roman"/>
          <w:b w:val="false"/>
          <w:i w:val="false"/>
          <w:color w:val="000000"/>
          <w:sz w:val="28"/>
        </w:rPr>
        <w:t>
      қалдықтардың "құрғақ" фракциясы – қағаз, картон, металл, пластик, шыны; қалдықтардың "ылғалды" фракциясы – тағам қалдықтары, органикалық және басқалары;</w:t>
      </w:r>
    </w:p>
    <w:bookmarkEnd w:id="31"/>
    <w:bookmarkStart w:name="z41" w:id="32"/>
    <w:p>
      <w:pPr>
        <w:spacing w:after="0"/>
        <w:ind w:left="0"/>
        <w:jc w:val="both"/>
      </w:pPr>
      <w:r>
        <w:rPr>
          <w:rFonts w:ascii="Times New Roman"/>
          <w:b w:val="false"/>
          <w:i w:val="false"/>
          <w:color w:val="000000"/>
          <w:sz w:val="28"/>
        </w:rPr>
        <w:t>
      ІКҚ – ірі көлемді қалдықтар (ұзындығы, ені немесе биіктігі 0,5 м асатын);</w:t>
      </w:r>
    </w:p>
    <w:bookmarkEnd w:id="32"/>
    <w:bookmarkStart w:name="z42" w:id="33"/>
    <w:p>
      <w:pPr>
        <w:spacing w:after="0"/>
        <w:ind w:left="0"/>
        <w:jc w:val="both"/>
      </w:pPr>
      <w:r>
        <w:rPr>
          <w:rFonts w:ascii="Times New Roman"/>
          <w:b w:val="false"/>
          <w:i w:val="false"/>
          <w:color w:val="000000"/>
          <w:sz w:val="28"/>
        </w:rPr>
        <w:t>
      тұтыну қалдықтары – тұтыну немесе пайдалану үдерісінде түзілетін тағам, бұйым және басқа зат қалдықтары, сонымен қатар, бастапқы тұтынушылық қасиетін толық немесе ішінара жойған тауарлар (өнімдер);</w:t>
      </w:r>
    </w:p>
    <w:bookmarkEnd w:id="33"/>
    <w:bookmarkStart w:name="z43" w:id="34"/>
    <w:p>
      <w:pPr>
        <w:spacing w:after="0"/>
        <w:ind w:left="0"/>
        <w:jc w:val="both"/>
      </w:pPr>
      <w:r>
        <w:rPr>
          <w:rFonts w:ascii="Times New Roman"/>
          <w:b w:val="false"/>
          <w:i w:val="false"/>
          <w:color w:val="000000"/>
          <w:sz w:val="28"/>
        </w:rPr>
        <w:t>
      экологиялық білім - қоршаған ортаның жай-күйіне жекелей жауаптылықты қамтамасыз ететін, адамгершілік-эстетикалық қатынастар, құндылық бағыттар, білім мен дағдыны қалыптастыруға бағытталған, тұлғаның өзін-өзі білімін жетілдіру және дамыту, оқыту, тәрбиелеудің үздіксіз үдерісі;</w:t>
      </w:r>
    </w:p>
    <w:bookmarkEnd w:id="34"/>
    <w:bookmarkStart w:name="z44" w:id="35"/>
    <w:p>
      <w:pPr>
        <w:spacing w:after="0"/>
        <w:ind w:left="0"/>
        <w:jc w:val="both"/>
      </w:pPr>
      <w:r>
        <w:rPr>
          <w:rFonts w:ascii="Times New Roman"/>
          <w:b w:val="false"/>
          <w:i w:val="false"/>
          <w:color w:val="000000"/>
          <w:sz w:val="28"/>
        </w:rPr>
        <w:t>
      экологиялық қауіпті нысан – қоршаған орта мен адам денсаулығына кері әсер ететін құрылыс, шаруашылық және басқа да нысандар немесе кері әсер етуі мүмкін іс-әрекеттер.</w:t>
      </w:r>
    </w:p>
    <w:bookmarkEnd w:id="35"/>
    <w:bookmarkStart w:name="z45" w:id="36"/>
    <w:p>
      <w:pPr>
        <w:spacing w:after="0"/>
        <w:ind w:left="0"/>
        <w:jc w:val="left"/>
      </w:pPr>
      <w:r>
        <w:rPr>
          <w:rFonts w:ascii="Times New Roman"/>
          <w:b/>
          <w:i w:val="false"/>
          <w:color w:val="000000"/>
        </w:rPr>
        <w:t xml:space="preserve"> Бағдарлама паспорты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2024-2028 жылдарға арналған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Қазақстан Республикасының Экологиялық Кодексі.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2013 жыл 30 мамырдағы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577 Жарлығымен бекітілген Қазақстан Республикасының "жасыл экономикаға" өту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облысы бойынша тұрмыстық қатты қалдықтарды заманауи қайта өңдеу және кәдеге жарату бойынша шаралар кешені.</w:t>
            </w:r>
          </w:p>
          <w:p>
            <w:pPr>
              <w:spacing w:after="20"/>
              <w:ind w:left="20"/>
              <w:jc w:val="both"/>
            </w:pPr>
            <w:r>
              <w:rPr>
                <w:rFonts w:ascii="Times New Roman"/>
                <w:b w:val="false"/>
                <w:i w:val="false"/>
                <w:color w:val="000000"/>
                <w:sz w:val="20"/>
              </w:rPr>
              <w:t>
Қазақстан Республикасының қалдықтарды басқару саласындағы стандарттары.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Қостанай облысы, Лисаков қаласының әкімдігі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Қостанай облысы, Лисаков қаласының әкімдігі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қайта өңдеу, кәдеге жарату және көму бойынша көрсетілетін қызметтер кешенінің тиімділігін, сенімділігін, экологиялық және әлеуметтік қолайлылығын арттыру, қатты тұрмыстық қалдықтарды қайта өңдеу үлесін арттыру, сондай-ақ қалдықтарды қауіпсіз көмуді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 Қалдықтарды басқару саласындағы мемлекеттік саясатты жүзеге асыру.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ТҚҚ жинау, тасымалдау, сұрыптау, қайта өңдеу, кәдеге жарату және көму бойынша жүйені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Түзілу көздерінен ірікөлемді қалдықтарды және қауіпті бөліктерден тұратын коммуналдық қалдықтарды бөлек жинауды қоса алғанда, қалдықтарды бөлек жинауды бірлесе 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"Жасыл" экономиканы дамыту тұжырымдамасы мен принциптеріне сәйкес және соның шеңберінде тұрмыстық қатты қалдықтардың үлесін арттыру.</w:t>
            </w:r>
          </w:p>
          <w:p>
            <w:pPr>
              <w:spacing w:after="20"/>
              <w:ind w:left="20"/>
              <w:jc w:val="both"/>
            </w:pPr>
            <w:r>
              <w:rPr>
                <w:rFonts w:ascii="Times New Roman"/>
                <w:b w:val="false"/>
                <w:i w:val="false"/>
                <w:color w:val="000000"/>
                <w:sz w:val="20"/>
              </w:rPr>
              <w:t>
5. Жұмыс істеу қуаттылығы аяқталған ТҚҚ полигондарын рекультивациялау және рұқсат етілмеген қоқыс үйінділерін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мерзімі және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2024 – 2028 жылдар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1-кезең 2024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2-кезең 2025-2026 жылдар</w:t>
            </w:r>
          </w:p>
          <w:p>
            <w:pPr>
              <w:spacing w:after="20"/>
              <w:ind w:left="20"/>
              <w:jc w:val="both"/>
            </w:pPr>
            <w:r>
              <w:rPr>
                <w:rFonts w:ascii="Times New Roman"/>
                <w:b w:val="false"/>
                <w:i w:val="false"/>
                <w:color w:val="000000"/>
                <w:sz w:val="20"/>
              </w:rPr>
              <w:t>
3-кезең 2027–2028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Бағдарлама мақсаттарын жүзеге асыру үшін келесі мақсаттық индикаторлар орындалуы керек:</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-2024 жылдың соңына дейін тұрғындардан тұрмыстық қатты қалдықтарды шығару – 100%;</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жылдың соңына қарай түзілу көздерінен қалдықтардың "құрғақ", "ылғалды" фракцияларын бөлек жинау;</w:t>
            </w:r>
          </w:p>
          <w:p>
            <w:pPr>
              <w:spacing w:after="20"/>
              <w:ind w:left="20"/>
              <w:jc w:val="both"/>
            </w:pPr>
            <w:r>
              <w:rPr>
                <w:rFonts w:ascii="Times New Roman"/>
                <w:b w:val="false"/>
                <w:i w:val="false"/>
                <w:color w:val="000000"/>
                <w:sz w:val="20"/>
              </w:rPr>
              <w:t>
-2028 жылдың соңына қарай - қоқысты санитарлық сақтау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-қайта өңделген қалдықтардың үлесі: 2024 жыл - 18% - дан, 2028 жылы 27% - ға дейін;</w:t>
            </w:r>
          </w:p>
          <w:bookmarkEnd w:id="41"/>
          <w:p>
            <w:pPr>
              <w:spacing w:after="20"/>
              <w:ind w:left="20"/>
              <w:jc w:val="both"/>
            </w:pPr>
            <w:r>
              <w:rPr>
                <w:rFonts w:ascii="Times New Roman"/>
                <w:b w:val="false"/>
                <w:i w:val="false"/>
                <w:color w:val="000000"/>
                <w:sz w:val="20"/>
              </w:rPr>
              <w:t>
-2028 жылға қарай – "жасыл экономикаға" өту жөніндегі тұжырымдамаға сәйкес қалдықтарды орналастыру орындарын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Бағдарламаны іске асыру жөніндегі іс-шараларды қаржыландыру көлемі 2024 - 2028 жылдары 786 399 874,0 теңгені құрайды, соның ішінде:</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1-кезең бойынша (2024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 – 131 370 768,0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 – 3 500 000,0 теңге. 2-кезең бойынша (2025-2026 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 – 295 111 293,0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 – 5 200 000,0 теңге. 3-кезең бойынша (2027-2028 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 - 344 217 813,0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 - 7 000 000,0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 облыстық бюджеттік комиссияның қолдауымен облыстық бюджеттің ққұралдары есебінен қаржыландырылатын іс- шаралар бойынша шығындар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 - жергілікті бюджетті жасау барысында нақты есептеулерден шығатын, сәйкес жылға анықталатын бағдарламаның іс шараларын жүзеге асыру бойынша қаржыландырудың нақты көлемі;</w:t>
            </w:r>
          </w:p>
          <w:p>
            <w:pPr>
              <w:spacing w:after="20"/>
              <w:ind w:left="20"/>
              <w:jc w:val="both"/>
            </w:pPr>
            <w:r>
              <w:rPr>
                <w:rFonts w:ascii="Times New Roman"/>
                <w:b w:val="false"/>
                <w:i w:val="false"/>
                <w:color w:val="000000"/>
                <w:sz w:val="20"/>
              </w:rPr>
              <w:t>
*** - инвесторлардың қаржылық құралдары (бизнестің әлеуметтік жауапкершілігі бағдарламасы шеңберіндегі жеке коммерциялық құрылымдар).</w:t>
            </w:r>
          </w:p>
        </w:tc>
      </w:tr>
    </w:tbl>
    <w:bookmarkStart w:name="z72" w:id="43"/>
    <w:p>
      <w:pPr>
        <w:spacing w:after="0"/>
        <w:ind w:left="0"/>
        <w:jc w:val="left"/>
      </w:pPr>
      <w:r>
        <w:rPr>
          <w:rFonts w:ascii="Times New Roman"/>
          <w:b/>
          <w:i w:val="false"/>
          <w:color w:val="000000"/>
        </w:rPr>
        <w:t xml:space="preserve"> Кіріспе</w:t>
      </w:r>
    </w:p>
    <w:bookmarkEnd w:id="43"/>
    <w:bookmarkStart w:name="z73" w:id="44"/>
    <w:p>
      <w:pPr>
        <w:spacing w:after="0"/>
        <w:ind w:left="0"/>
        <w:jc w:val="both"/>
      </w:pPr>
      <w:r>
        <w:rPr>
          <w:rFonts w:ascii="Times New Roman"/>
          <w:b w:val="false"/>
          <w:i w:val="false"/>
          <w:color w:val="000000"/>
          <w:sz w:val="28"/>
        </w:rPr>
        <w:t>
      Лисаков қаласы Қостанай облысының орталық бөлігінде, Тобыл өзенінің оң жағалауында, облыс орталығы Қостанай қаласынан оңтүстік батысқа қарай 120 км қашықтықта орналасқан. Лисаков қаласы 1971 жылы 12 тамызда құрылған. Қаланың құрамына Октябрь кенті кіреді. Қала аумағында жүзден аса ұлттар мен ұлыстар тұрады.</w:t>
      </w:r>
    </w:p>
    <w:bookmarkEnd w:id="44"/>
    <w:bookmarkStart w:name="z74" w:id="45"/>
    <w:p>
      <w:pPr>
        <w:spacing w:after="0"/>
        <w:ind w:left="0"/>
        <w:jc w:val="both"/>
      </w:pPr>
      <w:r>
        <w:rPr>
          <w:rFonts w:ascii="Times New Roman"/>
          <w:b w:val="false"/>
          <w:i w:val="false"/>
          <w:color w:val="000000"/>
          <w:sz w:val="28"/>
        </w:rPr>
        <w:t>
      2023 жылдың 1 қаңтарындағы жағдай бойынша қала халқы 34 715 адамды құрады, оның ішінде қалалық 31 135 адам, ауылдық – 3 580 адам.</w:t>
      </w:r>
    </w:p>
    <w:bookmarkEnd w:id="45"/>
    <w:bookmarkStart w:name="z75" w:id="46"/>
    <w:p>
      <w:pPr>
        <w:spacing w:after="0"/>
        <w:ind w:left="0"/>
        <w:jc w:val="both"/>
      </w:pPr>
      <w:r>
        <w:rPr>
          <w:rFonts w:ascii="Times New Roman"/>
          <w:b w:val="false"/>
          <w:i w:val="false"/>
          <w:color w:val="000000"/>
          <w:sz w:val="28"/>
        </w:rPr>
        <w:t xml:space="preserve">
      Қазақстан Республикасы Президентінің 2014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өту тұжырымдамасында ТҚҚ басқару саласын жетілдіру негізгі бағыттарының бірі ретінде анықталған.</w:t>
      </w:r>
    </w:p>
    <w:bookmarkEnd w:id="46"/>
    <w:bookmarkStart w:name="z76" w:id="47"/>
    <w:p>
      <w:pPr>
        <w:spacing w:after="0"/>
        <w:ind w:left="0"/>
        <w:jc w:val="both"/>
      </w:pPr>
      <w:r>
        <w:rPr>
          <w:rFonts w:ascii="Times New Roman"/>
          <w:b w:val="false"/>
          <w:i w:val="false"/>
          <w:color w:val="000000"/>
          <w:sz w:val="28"/>
        </w:rPr>
        <w:t xml:space="preserve">
      Коммуналдық қалдықтарды басқару жөніндегі бағдарлама қазіргі жағдайды және қала аумағының географиялық ерекшеліктерін, қаланы дамытудың кешенді жоспары, ұлттық, стратегиялық, бағдарламалық құжаттарының басымдықтарын ескере отырып, Қазақстан Республикасының </w:t>
      </w:r>
      <w:r>
        <w:rPr>
          <w:rFonts w:ascii="Times New Roman"/>
          <w:b w:val="false"/>
          <w:i w:val="false"/>
          <w:color w:val="000000"/>
          <w:sz w:val="28"/>
        </w:rPr>
        <w:t>Экологиялық кодексінің</w:t>
      </w:r>
      <w:r>
        <w:rPr>
          <w:rFonts w:ascii="Times New Roman"/>
          <w:b w:val="false"/>
          <w:i w:val="false"/>
          <w:color w:val="000000"/>
          <w:sz w:val="28"/>
        </w:rPr>
        <w:t xml:space="preserve"> талаптарын орындау, коммуналдық қалдықтарды басқару саласындағы мемлекеттік саясатты жүзеге асыру мақсатында әзірленді.</w:t>
      </w:r>
    </w:p>
    <w:bookmarkEnd w:id="47"/>
    <w:bookmarkStart w:name="z77" w:id="48"/>
    <w:p>
      <w:pPr>
        <w:spacing w:after="0"/>
        <w:ind w:left="0"/>
        <w:jc w:val="both"/>
      </w:pPr>
      <w:r>
        <w:rPr>
          <w:rFonts w:ascii="Times New Roman"/>
          <w:b w:val="false"/>
          <w:i w:val="false"/>
          <w:color w:val="000000"/>
          <w:sz w:val="28"/>
        </w:rPr>
        <w:t>
      Лисаков қаласындағы коммуналдық қалдықтарды басқару жөніндегі бағдарлама мына жағдайлар үшін қажет деп саналады: ТҚҚ нарығына қатысушылардың барлығына ТҚҚ жұмыс істеудің орталықтандырылған жүйесінің ашық механизмін ендіру; ТҚҚ жинау, шығару, қайта өңдеу, кәдеге жарату және көму тарифтерінің негізсіз өсуіне (тиімсіз жоспарлау барысында) жол бермеу мақсатында қалдықтармен (қайта өңдейтін және кәдеге жарататын кәсіпорындар, полигондар) жұмыс істеу үшін пайдаланылатын нысандарды ұтымды орналастыру; апатты үйінділердің түзілуінің алдын-алу.</w:t>
      </w:r>
    </w:p>
    <w:bookmarkEnd w:id="48"/>
    <w:bookmarkStart w:name="z78" w:id="49"/>
    <w:p>
      <w:pPr>
        <w:spacing w:after="0"/>
        <w:ind w:left="0"/>
        <w:jc w:val="both"/>
      </w:pPr>
      <w:r>
        <w:rPr>
          <w:rFonts w:ascii="Times New Roman"/>
          <w:b w:val="false"/>
          <w:i w:val="false"/>
          <w:color w:val="000000"/>
          <w:sz w:val="28"/>
        </w:rPr>
        <w:t xml:space="preserve">
      Одан басқа, мұндай жүйені енгізу бөлек жинауды ендіруге қатысты "Қазақстан Республикасының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анықталатын ЖАО өкілеттілігімен жүзеге асырылады.</w:t>
      </w:r>
    </w:p>
    <w:bookmarkEnd w:id="49"/>
    <w:bookmarkStart w:name="z79" w:id="50"/>
    <w:p>
      <w:pPr>
        <w:spacing w:after="0"/>
        <w:ind w:left="0"/>
        <w:jc w:val="both"/>
      </w:pPr>
      <w:r>
        <w:rPr>
          <w:rFonts w:ascii="Times New Roman"/>
          <w:b w:val="false"/>
          <w:i w:val="false"/>
          <w:color w:val="000000"/>
          <w:sz w:val="28"/>
        </w:rPr>
        <w:t>
      Бағдарламаны әзірлеу және жүзеге асыру қалдықтармен жұмыс істеу саласындағы ұсынылатын қызметтердің сапасын жоғарылатады, жинақталатын және қайта өңделетін қайталама материалдық ресурстардың санын арттырады, ТҚҚ жұмыс істеу барысында қоршаған ортаға теріс әсер етуді төмендетеді. Оған қоса, бағдарлама қала азаматтарының өмір сүру сапасымен жағдайын жақсартуға мүмкіндік береді.</w:t>
      </w:r>
    </w:p>
    <w:bookmarkEnd w:id="50"/>
    <w:bookmarkStart w:name="z80" w:id="51"/>
    <w:p>
      <w:pPr>
        <w:spacing w:after="0"/>
        <w:ind w:left="0"/>
        <w:jc w:val="both"/>
      </w:pPr>
      <w:r>
        <w:rPr>
          <w:rFonts w:ascii="Times New Roman"/>
          <w:b w:val="false"/>
          <w:i w:val="false"/>
          <w:color w:val="000000"/>
          <w:sz w:val="28"/>
        </w:rPr>
        <w:t>
      Бағдарлама жүзеге асыру мерзімі бойынша орташа мерзімді бағдарламаға жатқызылады.</w:t>
      </w:r>
    </w:p>
    <w:bookmarkEnd w:id="51"/>
    <w:bookmarkStart w:name="z81" w:id="52"/>
    <w:p>
      <w:pPr>
        <w:spacing w:after="0"/>
        <w:ind w:left="0"/>
        <w:jc w:val="both"/>
      </w:pPr>
      <w:r>
        <w:rPr>
          <w:rFonts w:ascii="Times New Roman"/>
          <w:b w:val="false"/>
          <w:i w:val="false"/>
          <w:color w:val="000000"/>
          <w:sz w:val="28"/>
        </w:rPr>
        <w:t>
      1. Лисаков қаласындағы коммуналдық қалдықтарды басқарудың ағымдық жай-күйін талдау</w:t>
      </w:r>
    </w:p>
    <w:bookmarkEnd w:id="52"/>
    <w:bookmarkStart w:name="z82" w:id="53"/>
    <w:p>
      <w:pPr>
        <w:spacing w:after="0"/>
        <w:ind w:left="0"/>
        <w:jc w:val="both"/>
      </w:pPr>
      <w:r>
        <w:rPr>
          <w:rFonts w:ascii="Times New Roman"/>
          <w:b w:val="false"/>
          <w:i w:val="false"/>
          <w:color w:val="000000"/>
          <w:sz w:val="28"/>
        </w:rPr>
        <w:t>
      1.1. Қалдықтармен жұмыс жасау секторының ағымдық жай-күйін, сонымен қатар, қаланың әлеуметтік-экономикалық және қоғамдық-саяси дамуына осы сектордың әсерін бағалау</w:t>
      </w:r>
    </w:p>
    <w:bookmarkEnd w:id="53"/>
    <w:bookmarkStart w:name="z83" w:id="54"/>
    <w:p>
      <w:pPr>
        <w:spacing w:after="0"/>
        <w:ind w:left="0"/>
        <w:jc w:val="both"/>
      </w:pPr>
      <w:r>
        <w:rPr>
          <w:rFonts w:ascii="Times New Roman"/>
          <w:b w:val="false"/>
          <w:i w:val="false"/>
          <w:color w:val="000000"/>
          <w:sz w:val="28"/>
        </w:rPr>
        <w:t>
      Лисаков қаласының әкімшілік аумағында қалдықтардың негізгі массасы ТҚҚ полигонына шығарылады.</w:t>
      </w:r>
    </w:p>
    <w:bookmarkEnd w:id="54"/>
    <w:bookmarkStart w:name="z84" w:id="55"/>
    <w:p>
      <w:pPr>
        <w:spacing w:after="0"/>
        <w:ind w:left="0"/>
        <w:jc w:val="both"/>
      </w:pPr>
      <w:r>
        <w:rPr>
          <w:rFonts w:ascii="Times New Roman"/>
          <w:b w:val="false"/>
          <w:i w:val="false"/>
          <w:color w:val="000000"/>
          <w:sz w:val="28"/>
        </w:rPr>
        <w:t>
      Қалдықтардың түзілу және жинақталу нормалары әзірленген және келісу сатысында, ал тұрғындардан тұрмыстық қатты қалдықтарды жинау, тасымалдау, сұрыптау және көму тарифтерін 2024 жылдың бірінші жартыжылдығының соңына дейін әзірлеу және бекіту жоспарлануда.</w:t>
      </w:r>
    </w:p>
    <w:bookmarkEnd w:id="55"/>
    <w:bookmarkStart w:name="z85" w:id="56"/>
    <w:p>
      <w:pPr>
        <w:spacing w:after="0"/>
        <w:ind w:left="0"/>
        <w:jc w:val="both"/>
      </w:pPr>
      <w:r>
        <w:rPr>
          <w:rFonts w:ascii="Times New Roman"/>
          <w:b w:val="false"/>
          <w:i w:val="false"/>
          <w:color w:val="000000"/>
          <w:sz w:val="28"/>
        </w:rPr>
        <w:t xml:space="preserve">
      Лисаков қаласында ТҚҚ жинау мен шығарудың орталықтандырылған жүйесі ұйымдастырылған, бұл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талаптарына сәйкес келеді және Қазақстанда таза және жасыл қала статусын ұзақ жылдар бойына сақтап қалуына мүмкіндік береді.</w:t>
      </w:r>
    </w:p>
    <w:bookmarkEnd w:id="56"/>
    <w:bookmarkStart w:name="z86" w:id="57"/>
    <w:p>
      <w:pPr>
        <w:spacing w:after="0"/>
        <w:ind w:left="0"/>
        <w:jc w:val="both"/>
      </w:pPr>
      <w:r>
        <w:rPr>
          <w:rFonts w:ascii="Times New Roman"/>
          <w:b w:val="false"/>
          <w:i w:val="false"/>
          <w:color w:val="000000"/>
          <w:sz w:val="28"/>
        </w:rPr>
        <w:t>
      Күн сайынғы 2 реттік тығыздалмаған қалдықтарды шығару қайталама шикізатты алу үлесін арттыруға мүмкіндік береді. Қалдықтар тығыздалмаған жағдайда, оларда араласу үдерісі болмайды және көмуге қалдықтардың аз көлемі жіберіледі, бұл экологиялық заңдылық талаптарына сәйкес келеді.</w:t>
      </w:r>
    </w:p>
    <w:bookmarkEnd w:id="57"/>
    <w:bookmarkStart w:name="z87" w:id="58"/>
    <w:p>
      <w:pPr>
        <w:spacing w:after="0"/>
        <w:ind w:left="0"/>
        <w:jc w:val="both"/>
      </w:pPr>
      <w:r>
        <w:rPr>
          <w:rFonts w:ascii="Times New Roman"/>
          <w:b w:val="false"/>
          <w:i w:val="false"/>
          <w:color w:val="000000"/>
          <w:sz w:val="28"/>
        </w:rPr>
        <w:t>
      Қазақстан Республикасында ТҚҚ "түзілу" көздерінен бөлек жинау қазіргі уақытта жүйелік деңгейде жағдайды жақсарту бойынша қосымша шаралар қабылдауды талап етеді. Бұл фактор түзілу көздерінен қалдықтарды бөлек жинау жүйесіне кешенді экологиялық бағалау жүргізуге, қалдықтарды бөлек шығаруға, қалпына келтірілген материалдарды қайта өңдеу мен сатуға қиындықтар туғызады.</w:t>
      </w:r>
    </w:p>
    <w:bookmarkEnd w:id="58"/>
    <w:bookmarkStart w:name="z88" w:id="59"/>
    <w:p>
      <w:pPr>
        <w:spacing w:after="0"/>
        <w:ind w:left="0"/>
        <w:jc w:val="both"/>
      </w:pPr>
      <w:r>
        <w:rPr>
          <w:rFonts w:ascii="Times New Roman"/>
          <w:b w:val="false"/>
          <w:i w:val="false"/>
          <w:color w:val="000000"/>
          <w:sz w:val="28"/>
        </w:rPr>
        <w:t>
      Лисаков қаласында коммуналдық қалдықтарды жинау жүйесін талдау</w:t>
      </w:r>
    </w:p>
    <w:bookmarkEnd w:id="59"/>
    <w:bookmarkStart w:name="z89" w:id="60"/>
    <w:p>
      <w:pPr>
        <w:spacing w:after="0"/>
        <w:ind w:left="0"/>
        <w:jc w:val="both"/>
      </w:pPr>
      <w:r>
        <w:rPr>
          <w:rFonts w:ascii="Times New Roman"/>
          <w:b w:val="false"/>
          <w:i w:val="false"/>
          <w:color w:val="000000"/>
          <w:sz w:val="28"/>
        </w:rPr>
        <w:t>
      1975 жылдан бастап, Лисаков қаласының қала аумағындағы қалдықтарды жинау және шығару контейнерлік емес әдіспен жүзеге асырылады, яғни, пәтер иелерінің жинақтауыштарынан қалдықтар тікелей арнайы жабдықталған көлік құралдарының (қоқыс тасымалдаушы) бункеріне түседі.</w:t>
      </w:r>
    </w:p>
    <w:bookmarkEnd w:id="60"/>
    <w:bookmarkStart w:name="z90" w:id="61"/>
    <w:p>
      <w:pPr>
        <w:spacing w:after="0"/>
        <w:ind w:left="0"/>
        <w:jc w:val="both"/>
      </w:pPr>
      <w:r>
        <w:rPr>
          <w:rFonts w:ascii="Times New Roman"/>
          <w:b w:val="false"/>
          <w:i w:val="false"/>
          <w:color w:val="000000"/>
          <w:sz w:val="28"/>
        </w:rPr>
        <w:t>
      Осы жағдайда, экономикалық, техникалық және экологиялық көзқарас тұрғысынан қалдықтарды контейнерлік емес жинақтаудың басқа әдістердің алдында өзіндік артықшылығы бар.</w:t>
      </w:r>
    </w:p>
    <w:bookmarkEnd w:id="61"/>
    <w:bookmarkStart w:name="z91" w:id="62"/>
    <w:p>
      <w:pPr>
        <w:spacing w:after="0"/>
        <w:ind w:left="0"/>
        <w:jc w:val="both"/>
      </w:pPr>
      <w:r>
        <w:rPr>
          <w:rFonts w:ascii="Times New Roman"/>
          <w:b w:val="false"/>
          <w:i w:val="false"/>
          <w:color w:val="000000"/>
          <w:sz w:val="28"/>
        </w:rPr>
        <w:t>
      Қала тұрғындарының қолайлылығы үшін және тазалық пен тәртіпті қолдау үшін қалада периметр бойынша "құрғақ", "ылғалды" фракцияларға бөлінген қалдықтарды, қауіпті қалдықтарды; ірі көлемді қалдықтарды (ұзындығы, ені немесе биіктігі 0,5 м асатын) жинауға арналған, арнайы жабдықталған 5 контейнерлік алаң бар.</w:t>
      </w:r>
    </w:p>
    <w:bookmarkEnd w:id="62"/>
    <w:bookmarkStart w:name="z9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1-сурет. Қалдықтарды контейнерсіз жинау барысында мамандандырылған көліктердің тұрақ орындары</w:t>
      </w:r>
    </w:p>
    <w:bookmarkEnd w:id="64"/>
    <w:bookmarkStart w:name="z9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66"/>
    <w:p>
      <w:pPr>
        <w:spacing w:after="0"/>
        <w:ind w:left="0"/>
        <w:jc w:val="both"/>
      </w:pPr>
      <w:r>
        <w:rPr>
          <w:rFonts w:ascii="Times New Roman"/>
          <w:b w:val="false"/>
          <w:i w:val="false"/>
          <w:color w:val="000000"/>
          <w:sz w:val="28"/>
        </w:rPr>
        <w:t>
      2-сурет. Лисаков қаласындағы контейнерлік алаңдарды орналастыру сызбасы</w:t>
      </w:r>
    </w:p>
    <w:bookmarkEnd w:id="66"/>
    <w:bookmarkStart w:name="z96" w:id="67"/>
    <w:p>
      <w:pPr>
        <w:spacing w:after="0"/>
        <w:ind w:left="0"/>
        <w:jc w:val="both"/>
      </w:pPr>
      <w:r>
        <w:rPr>
          <w:rFonts w:ascii="Times New Roman"/>
          <w:b w:val="false"/>
          <w:i w:val="false"/>
          <w:color w:val="000000"/>
          <w:sz w:val="28"/>
        </w:rPr>
        <w:t>
      Қалдықтың меншік иелері үшін қалдықтарды жинау ережелерінің бұзылуы жағдайында заңнамаға сәйкес персоналды жауаптылыққа тарту алдын-ала қарастырылған.</w:t>
      </w:r>
    </w:p>
    <w:bookmarkEnd w:id="67"/>
    <w:bookmarkStart w:name="z97" w:id="68"/>
    <w:p>
      <w:pPr>
        <w:spacing w:after="0"/>
        <w:ind w:left="0"/>
        <w:jc w:val="both"/>
      </w:pPr>
      <w:r>
        <w:rPr>
          <w:rFonts w:ascii="Times New Roman"/>
          <w:b w:val="false"/>
          <w:i w:val="false"/>
          <w:color w:val="000000"/>
          <w:sz w:val="28"/>
        </w:rPr>
        <w:t xml:space="preserve">
      ҚР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ЖАО қалдықтарды орталықтан жинауды ұйымдастырған жағдайда нақты тұрғын пункттерді экономикалық, техникалық және экологиялық құраушылар тұрғыдан басшылыққа алу керек.</w:t>
      </w:r>
    </w:p>
    <w:bookmarkEnd w:id="68"/>
    <w:bookmarkStart w:name="z98" w:id="69"/>
    <w:p>
      <w:pPr>
        <w:spacing w:after="0"/>
        <w:ind w:left="0"/>
        <w:jc w:val="both"/>
      </w:pPr>
      <w:r>
        <w:rPr>
          <w:rFonts w:ascii="Times New Roman"/>
          <w:b w:val="false"/>
          <w:i w:val="false"/>
          <w:color w:val="000000"/>
          <w:sz w:val="28"/>
        </w:rPr>
        <w:t>
      Экономикалық құраушылар:</w:t>
      </w:r>
    </w:p>
    <w:bookmarkEnd w:id="69"/>
    <w:bookmarkStart w:name="z99" w:id="70"/>
    <w:p>
      <w:pPr>
        <w:spacing w:after="0"/>
        <w:ind w:left="0"/>
        <w:jc w:val="both"/>
      </w:pPr>
      <w:r>
        <w:rPr>
          <w:rFonts w:ascii="Times New Roman"/>
          <w:b w:val="false"/>
          <w:i w:val="false"/>
          <w:color w:val="000000"/>
          <w:sz w:val="28"/>
        </w:rPr>
        <w:t>
      - контейнерсіз әдіс аз ғана капитал салымдарын талап етеді, қалдықтарды жинау және шығару бойынша тұрғындарға арналған баға құрылымы тарифтеріне оң әсер етеді;</w:t>
      </w:r>
    </w:p>
    <w:bookmarkEnd w:id="70"/>
    <w:bookmarkStart w:name="z100" w:id="71"/>
    <w:p>
      <w:pPr>
        <w:spacing w:after="0"/>
        <w:ind w:left="0"/>
        <w:jc w:val="both"/>
      </w:pPr>
      <w:r>
        <w:rPr>
          <w:rFonts w:ascii="Times New Roman"/>
          <w:b w:val="false"/>
          <w:i w:val="false"/>
          <w:color w:val="000000"/>
          <w:sz w:val="28"/>
        </w:rPr>
        <w:t>
      - контейнерлерді иелену және қызмет көрсетуге шығындар алынбайды;</w:t>
      </w:r>
    </w:p>
    <w:bookmarkEnd w:id="71"/>
    <w:bookmarkStart w:name="z101" w:id="72"/>
    <w:p>
      <w:pPr>
        <w:spacing w:after="0"/>
        <w:ind w:left="0"/>
        <w:jc w:val="both"/>
      </w:pPr>
      <w:r>
        <w:rPr>
          <w:rFonts w:ascii="Times New Roman"/>
          <w:b w:val="false"/>
          <w:i w:val="false"/>
          <w:color w:val="000000"/>
          <w:sz w:val="28"/>
        </w:rPr>
        <w:t>
      - контейнерлік алаңдарды абаттандыру және қызмет көрсету бойынша шығындар алынбайды.</w:t>
      </w:r>
    </w:p>
    <w:bookmarkEnd w:id="72"/>
    <w:bookmarkStart w:name="z102" w:id="73"/>
    <w:p>
      <w:pPr>
        <w:spacing w:after="0"/>
        <w:ind w:left="0"/>
        <w:jc w:val="both"/>
      </w:pPr>
      <w:r>
        <w:rPr>
          <w:rFonts w:ascii="Times New Roman"/>
          <w:b w:val="false"/>
          <w:i w:val="false"/>
          <w:color w:val="000000"/>
          <w:sz w:val="28"/>
        </w:rPr>
        <w:t>
      Техникалық құраушылар:</w:t>
      </w:r>
    </w:p>
    <w:bookmarkEnd w:id="73"/>
    <w:bookmarkStart w:name="z103" w:id="74"/>
    <w:p>
      <w:pPr>
        <w:spacing w:after="0"/>
        <w:ind w:left="0"/>
        <w:jc w:val="both"/>
      </w:pPr>
      <w:r>
        <w:rPr>
          <w:rFonts w:ascii="Times New Roman"/>
          <w:b w:val="false"/>
          <w:i w:val="false"/>
          <w:color w:val="000000"/>
          <w:sz w:val="28"/>
        </w:rPr>
        <w:t>
      - пайдалану жағдайында істен жиі шығатын контейнерлерді тиеу үшін қымбат бағалы жүк көтергіш механизмдерді иелену және қызмет көрсетудің қажеттілігі жоқ;</w:t>
      </w:r>
    </w:p>
    <w:bookmarkEnd w:id="74"/>
    <w:bookmarkStart w:name="z104" w:id="75"/>
    <w:p>
      <w:pPr>
        <w:spacing w:after="0"/>
        <w:ind w:left="0"/>
        <w:jc w:val="both"/>
      </w:pPr>
      <w:r>
        <w:rPr>
          <w:rFonts w:ascii="Times New Roman"/>
          <w:b w:val="false"/>
          <w:i w:val="false"/>
          <w:color w:val="000000"/>
          <w:sz w:val="28"/>
        </w:rPr>
        <w:t>
      - қала құрылысының жинақылығы қала ортасына контейнерлерді орнату үшін алаңдарды еш кедергісіз жабдықтауға мүмкіндік бермейді.</w:t>
      </w:r>
    </w:p>
    <w:bookmarkEnd w:id="75"/>
    <w:bookmarkStart w:name="z105" w:id="76"/>
    <w:p>
      <w:pPr>
        <w:spacing w:after="0"/>
        <w:ind w:left="0"/>
        <w:jc w:val="both"/>
      </w:pPr>
      <w:r>
        <w:rPr>
          <w:rFonts w:ascii="Times New Roman"/>
          <w:b w:val="false"/>
          <w:i w:val="false"/>
          <w:color w:val="000000"/>
          <w:sz w:val="28"/>
        </w:rPr>
        <w:t>
      Экологиялық құраушылар:</w:t>
      </w:r>
    </w:p>
    <w:bookmarkEnd w:id="76"/>
    <w:bookmarkStart w:name="z106" w:id="77"/>
    <w:p>
      <w:pPr>
        <w:spacing w:after="0"/>
        <w:ind w:left="0"/>
        <w:jc w:val="both"/>
      </w:pPr>
      <w:r>
        <w:rPr>
          <w:rFonts w:ascii="Times New Roman"/>
          <w:b w:val="false"/>
          <w:i w:val="false"/>
          <w:color w:val="000000"/>
          <w:sz w:val="28"/>
        </w:rPr>
        <w:t>
      - қала құрылысының жинақылығы автокөлік қозғалысының маршруттарын төмендетуге мүмкіндік береді, бұл қалдықтарды жинау барысында автокөліктен атмосфераға шығатын шығарындыларды едәуір азайтады;</w:t>
      </w:r>
    </w:p>
    <w:bookmarkEnd w:id="77"/>
    <w:bookmarkStart w:name="z107" w:id="78"/>
    <w:p>
      <w:pPr>
        <w:spacing w:after="0"/>
        <w:ind w:left="0"/>
        <w:jc w:val="both"/>
      </w:pPr>
      <w:r>
        <w:rPr>
          <w:rFonts w:ascii="Times New Roman"/>
          <w:b w:val="false"/>
          <w:i w:val="false"/>
          <w:color w:val="000000"/>
          <w:sz w:val="28"/>
        </w:rPr>
        <w:t>
      - қалдықтарды жинаудың мұндай жүйесі үй аулаларының құрылымы бойынша санитарлық-эпидемиологиялық жағдайына қолайлы ықпал етеді;</w:t>
      </w:r>
    </w:p>
    <w:bookmarkEnd w:id="78"/>
    <w:bookmarkStart w:name="z108" w:id="79"/>
    <w:p>
      <w:pPr>
        <w:spacing w:after="0"/>
        <w:ind w:left="0"/>
        <w:jc w:val="both"/>
      </w:pPr>
      <w:r>
        <w:rPr>
          <w:rFonts w:ascii="Times New Roman"/>
          <w:b w:val="false"/>
          <w:i w:val="false"/>
          <w:color w:val="000000"/>
          <w:sz w:val="28"/>
        </w:rPr>
        <w:t>
      - тығыздалмаған қалдықтарды күніне 2 реттен шығарған жағдайда сұрыптауға ыдырамаған қалдықтар келіп түседі, бұл жағдайда екінші шикізатты алу үлесі артады, бұл өз кезегінде екінші қайта өңдеудің жоғары пайыздық үлесінің артуына себепші болады. Кейбір кезеңдерде жалпы көлемнен екінші шикізатты алу 47%-ға дейін жетеді.</w:t>
      </w:r>
    </w:p>
    <w:bookmarkEnd w:id="79"/>
    <w:bookmarkStart w:name="z109" w:id="80"/>
    <w:p>
      <w:pPr>
        <w:spacing w:after="0"/>
        <w:ind w:left="0"/>
        <w:jc w:val="both"/>
      </w:pPr>
      <w:r>
        <w:rPr>
          <w:rFonts w:ascii="Times New Roman"/>
          <w:b w:val="false"/>
          <w:i w:val="false"/>
          <w:color w:val="000000"/>
          <w:sz w:val="28"/>
        </w:rPr>
        <w:t>
      Лисаков қаласындағы қалдықтарды жинау мен жою (немесе аулаққа шығару) аралас жүйеде жүзеге асырылады.</w:t>
      </w:r>
    </w:p>
    <w:bookmarkEnd w:id="80"/>
    <w:bookmarkStart w:name="z110" w:id="81"/>
    <w:p>
      <w:pPr>
        <w:spacing w:after="0"/>
        <w:ind w:left="0"/>
        <w:jc w:val="both"/>
      </w:pPr>
      <w:r>
        <w:rPr>
          <w:rFonts w:ascii="Times New Roman"/>
          <w:b w:val="false"/>
          <w:i w:val="false"/>
          <w:color w:val="000000"/>
          <w:sz w:val="28"/>
        </w:rPr>
        <w:t>
      1. Контейнерлік жинау және шығару – мұнда жинақталған қалдықтар уақытша (арнайы көлік құралы келгенше) арнайы контейнерлік алаңдарда (қала периметрі бойынша) сақталынады.</w:t>
      </w:r>
    </w:p>
    <w:bookmarkEnd w:id="81"/>
    <w:bookmarkStart w:name="z111" w:id="82"/>
    <w:p>
      <w:pPr>
        <w:spacing w:after="0"/>
        <w:ind w:left="0"/>
        <w:jc w:val="both"/>
      </w:pPr>
      <w:r>
        <w:rPr>
          <w:rFonts w:ascii="Times New Roman"/>
          <w:b w:val="false"/>
          <w:i w:val="false"/>
          <w:color w:val="000000"/>
          <w:sz w:val="28"/>
        </w:rPr>
        <w:t>
      2. Контейнерсіз жинау және шығару - мұнда тұрғындар пәтерлік жинақтауыштан қалдықтарды тікелей қоқыс таситын көліктің бункеріне (арнайы көлік) төгеді, ауданға кіру кестесі нақты сақталған жағдайда автокөлік тұрағындағы арнайы жабдықталған орындардан (көппәтерлі құрылыс аумағынан) күніне 2 рет қызмет көрсету жүзеге асырылады.</w:t>
      </w:r>
    </w:p>
    <w:bookmarkEnd w:id="82"/>
    <w:bookmarkStart w:name="z112" w:id="83"/>
    <w:p>
      <w:pPr>
        <w:spacing w:after="0"/>
        <w:ind w:left="0"/>
        <w:jc w:val="both"/>
      </w:pPr>
      <w:r>
        <w:rPr>
          <w:rFonts w:ascii="Times New Roman"/>
          <w:b w:val="false"/>
          <w:i w:val="false"/>
          <w:color w:val="000000"/>
          <w:sz w:val="28"/>
        </w:rPr>
        <w:t>
      3. Қалдықтарды шығарудың кеңейтілген жүйесі – тұрғындардың жер учаскелерінен (ҚР СТ 2974-2017 пп 3.7.6.2.). қойылған қалдықтарды шығару (коттедж құрылысының және Октябрь кентінің аумағы).</w:t>
      </w:r>
    </w:p>
    <w:bookmarkEnd w:id="83"/>
    <w:bookmarkStart w:name="z113" w:id="84"/>
    <w:p>
      <w:pPr>
        <w:spacing w:after="0"/>
        <w:ind w:left="0"/>
        <w:jc w:val="both"/>
      </w:pPr>
      <w:r>
        <w:rPr>
          <w:rFonts w:ascii="Times New Roman"/>
          <w:b w:val="false"/>
          <w:i w:val="false"/>
          <w:color w:val="000000"/>
          <w:sz w:val="28"/>
        </w:rPr>
        <w:t>
      Лисаков қаласындағы қалдықтарды жинауды ұйымдастыру үшін шағын аудандар аумағында арнайы көліктің 53 тұрағы анықталды.</w:t>
      </w:r>
    </w:p>
    <w:bookmarkEnd w:id="84"/>
    <w:bookmarkStart w:name="z114" w:id="85"/>
    <w:p>
      <w:pPr>
        <w:spacing w:after="0"/>
        <w:ind w:left="0"/>
        <w:jc w:val="both"/>
      </w:pPr>
      <w:r>
        <w:rPr>
          <w:rFonts w:ascii="Times New Roman"/>
          <w:b w:val="false"/>
          <w:i w:val="false"/>
          <w:color w:val="000000"/>
          <w:sz w:val="28"/>
        </w:rPr>
        <w:t>
      Лисаков қаласындағы қалдықтарды тасымалдау жүйесін талдау</w:t>
      </w:r>
    </w:p>
    <w:bookmarkEnd w:id="85"/>
    <w:bookmarkStart w:name="z115" w:id="86"/>
    <w:p>
      <w:pPr>
        <w:spacing w:after="0"/>
        <w:ind w:left="0"/>
        <w:jc w:val="both"/>
      </w:pPr>
      <w:r>
        <w:rPr>
          <w:rFonts w:ascii="Times New Roman"/>
          <w:b w:val="false"/>
          <w:i w:val="false"/>
          <w:color w:val="000000"/>
          <w:sz w:val="28"/>
        </w:rPr>
        <w:t>
      Қала аумағынан қалдықтарды шығару жеке кәсіпкерлермен және жауапкершілігі шектеулі серіктестіктермен жүзеге асырылады. Қазіргі уақытта 3 мамандандырылған кәсіпорындар бар. Төменде әр кәсіпорын үшін қалдықтарды жинау және шығару нарығын жаулау бойынша үлесі көрсетілген:</w:t>
      </w:r>
    </w:p>
    <w:bookmarkEnd w:id="86"/>
    <w:bookmarkStart w:name="z116" w:id="87"/>
    <w:p>
      <w:pPr>
        <w:spacing w:after="0"/>
        <w:ind w:left="0"/>
        <w:jc w:val="both"/>
      </w:pPr>
      <w:r>
        <w:rPr>
          <w:rFonts w:ascii="Times New Roman"/>
          <w:b w:val="false"/>
          <w:i w:val="false"/>
          <w:color w:val="000000"/>
          <w:sz w:val="28"/>
        </w:rPr>
        <w:t>
      - ЖШС "Салем KZ" – нарықтың 57%</w:t>
      </w:r>
    </w:p>
    <w:bookmarkEnd w:id="87"/>
    <w:bookmarkStart w:name="z117" w:id="88"/>
    <w:p>
      <w:pPr>
        <w:spacing w:after="0"/>
        <w:ind w:left="0"/>
        <w:jc w:val="both"/>
      </w:pPr>
      <w:r>
        <w:rPr>
          <w:rFonts w:ascii="Times New Roman"/>
          <w:b w:val="false"/>
          <w:i w:val="false"/>
          <w:color w:val="000000"/>
          <w:sz w:val="28"/>
        </w:rPr>
        <w:t>
      - ЖК "Фарватор" – нарықтың 41,3%</w:t>
      </w:r>
    </w:p>
    <w:bookmarkEnd w:id="88"/>
    <w:bookmarkStart w:name="z118" w:id="89"/>
    <w:p>
      <w:pPr>
        <w:spacing w:after="0"/>
        <w:ind w:left="0"/>
        <w:jc w:val="both"/>
      </w:pPr>
      <w:r>
        <w:rPr>
          <w:rFonts w:ascii="Times New Roman"/>
          <w:b w:val="false"/>
          <w:i w:val="false"/>
          <w:color w:val="000000"/>
          <w:sz w:val="28"/>
        </w:rPr>
        <w:t>
      - ЖК Ахметов – нарықтың 1,7%.</w:t>
      </w:r>
    </w:p>
    <w:bookmarkEnd w:id="89"/>
    <w:bookmarkStart w:name="z119" w:id="90"/>
    <w:p>
      <w:pPr>
        <w:spacing w:after="0"/>
        <w:ind w:left="0"/>
        <w:jc w:val="both"/>
      </w:pPr>
      <w:r>
        <w:rPr>
          <w:rFonts w:ascii="Times New Roman"/>
          <w:b w:val="false"/>
          <w:i w:val="false"/>
          <w:color w:val="000000"/>
          <w:sz w:val="28"/>
        </w:rPr>
        <w:t>
      Кәсіпорындар ГАЗ және ЗИЛ маркалы жабдықталған автокөлікпен қалдықтарды тасымалдайды. Күн сайын таңертең және кешке, ал демалыс күндері күніне бір рет ТҚҚ шығаруға 4 автокөлік жұмылдырылған.</w:t>
      </w:r>
    </w:p>
    <w:bookmarkEnd w:id="90"/>
    <w:bookmarkStart w:name="z120" w:id="91"/>
    <w:p>
      <w:pPr>
        <w:spacing w:after="0"/>
        <w:ind w:left="0"/>
        <w:jc w:val="both"/>
      </w:pPr>
      <w:r>
        <w:rPr>
          <w:rFonts w:ascii="Times New Roman"/>
          <w:b w:val="false"/>
          <w:i w:val="false"/>
          <w:color w:val="000000"/>
          <w:sz w:val="28"/>
        </w:rPr>
        <w:t>
      Әрине, қызмет көрсетудің осы саласында арнайы көліктің тапшылығы кездеседі, бұл өз кезегінде қалдықтарды шығару кестесінің үзілуіне әкеледі және қала тұрғындары үшін қолайсыздық туындатады, нәтижесінде апатты үйінділердің пайда болуына әкеліп соқтырады. Арнайы автокөлік тұрағының экологиялық талапқа сәйкессіздігі мен физикалық тозудың салдарынан толық ауыстыруды талап етеді.</w:t>
      </w:r>
    </w:p>
    <w:bookmarkEnd w:id="91"/>
    <w:bookmarkStart w:name="z121" w:id="92"/>
    <w:p>
      <w:pPr>
        <w:spacing w:after="0"/>
        <w:ind w:left="0"/>
        <w:jc w:val="both"/>
      </w:pPr>
      <w:r>
        <w:rPr>
          <w:rFonts w:ascii="Times New Roman"/>
          <w:b w:val="false"/>
          <w:i w:val="false"/>
          <w:color w:val="000000"/>
          <w:sz w:val="28"/>
        </w:rPr>
        <w:t>
      Әкімшілік аумақта жылына есеп бойынша 35 000 тоннадан бастап қалдық түзіледі.</w:t>
      </w:r>
    </w:p>
    <w:bookmarkEnd w:id="92"/>
    <w:bookmarkStart w:name="z122" w:id="93"/>
    <w:p>
      <w:pPr>
        <w:spacing w:after="0"/>
        <w:ind w:left="0"/>
        <w:jc w:val="both"/>
      </w:pPr>
      <w:r>
        <w:rPr>
          <w:rFonts w:ascii="Times New Roman"/>
          <w:b w:val="false"/>
          <w:i w:val="false"/>
          <w:color w:val="000000"/>
          <w:sz w:val="28"/>
        </w:rPr>
        <w:t>
      Қалдықтармен жұмыс істеу жүйесін қолдау үшін жыл сайынғы 8% артуымен жергілікті бюджеттен бөлінетін келесі қаржылар алдын-ала қарастырылған:</w:t>
      </w:r>
    </w:p>
    <w:bookmarkEnd w:id="93"/>
    <w:bookmarkStart w:name="z123" w:id="94"/>
    <w:p>
      <w:pPr>
        <w:spacing w:after="0"/>
        <w:ind w:left="0"/>
        <w:jc w:val="both"/>
      </w:pPr>
      <w:r>
        <w:rPr>
          <w:rFonts w:ascii="Times New Roman"/>
          <w:b w:val="false"/>
          <w:i w:val="false"/>
          <w:color w:val="000000"/>
          <w:sz w:val="28"/>
        </w:rPr>
        <w:t>
      1-кесте. Қалдықтарды басқару бойынша іс-шараларға жергілікті бюджеттен бөлінетін қаржылар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бөлінген қаржылар (мың теңге/жыл)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бөлінген сомасы (мың теңге/жыл)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 бөлінген сомасы (мың теңге/жыл)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бөлінуге болжамды қаржы (мың теңге/жыл)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санитарлық тазалау (қаңтар-ақпан)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санитарлық тазалау (наурыз-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 және химиялық қорек көздерін жинауға арналған контейнерлерге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шамдарды демеркуризациялау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арналған контейнерлік алаңдарға қызмет көрсету (2 ай қараша-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131 370,8</w:t>
            </w:r>
          </w:p>
        </w:tc>
      </w:tr>
    </w:tbl>
    <w:bookmarkStart w:name="z124" w:id="95"/>
    <w:p>
      <w:pPr>
        <w:spacing w:after="0"/>
        <w:ind w:left="0"/>
        <w:jc w:val="both"/>
      </w:pPr>
      <w:r>
        <w:rPr>
          <w:rFonts w:ascii="Times New Roman"/>
          <w:b w:val="false"/>
          <w:i w:val="false"/>
          <w:color w:val="000000"/>
          <w:sz w:val="28"/>
        </w:rPr>
        <w:t>
      Лисаков қаласындағы қалдықтарды көму жүйесін талдау</w:t>
      </w:r>
    </w:p>
    <w:bookmarkEnd w:id="95"/>
    <w:bookmarkStart w:name="z125" w:id="96"/>
    <w:p>
      <w:pPr>
        <w:spacing w:after="0"/>
        <w:ind w:left="0"/>
        <w:jc w:val="both"/>
      </w:pPr>
      <w:r>
        <w:rPr>
          <w:rFonts w:ascii="Times New Roman"/>
          <w:b w:val="false"/>
          <w:i w:val="false"/>
          <w:color w:val="000000"/>
          <w:sz w:val="28"/>
        </w:rPr>
        <w:t>
      Лисаков қаласының әкімшілік аумағында қалдықтарды көмудің 3 алаңы орналасқан:</w:t>
      </w:r>
    </w:p>
    <w:bookmarkEnd w:id="96"/>
    <w:bookmarkStart w:name="z126" w:id="97"/>
    <w:p>
      <w:pPr>
        <w:spacing w:after="0"/>
        <w:ind w:left="0"/>
        <w:jc w:val="both"/>
      </w:pPr>
      <w:r>
        <w:rPr>
          <w:rFonts w:ascii="Times New Roman"/>
          <w:b w:val="false"/>
          <w:i w:val="false"/>
          <w:color w:val="000000"/>
          <w:sz w:val="28"/>
        </w:rPr>
        <w:t>
      1. Октябрь кенті – "Озерки" полигоны – меншік иесі "Салем KZ" ЖШС.</w:t>
      </w:r>
    </w:p>
    <w:bookmarkEnd w:id="97"/>
    <w:bookmarkStart w:name="z127" w:id="98"/>
    <w:p>
      <w:pPr>
        <w:spacing w:after="0"/>
        <w:ind w:left="0"/>
        <w:jc w:val="both"/>
      </w:pPr>
      <w:r>
        <w:rPr>
          <w:rFonts w:ascii="Times New Roman"/>
          <w:b w:val="false"/>
          <w:i w:val="false"/>
          <w:color w:val="000000"/>
          <w:sz w:val="28"/>
        </w:rPr>
        <w:t>
      2. Лисаков қаласындағы ТҚҚ полигоны - "ИЛИН" ЖШС полигонының операторы.</w:t>
      </w:r>
    </w:p>
    <w:bookmarkEnd w:id="98"/>
    <w:bookmarkStart w:name="z128" w:id="99"/>
    <w:p>
      <w:pPr>
        <w:spacing w:after="0"/>
        <w:ind w:left="0"/>
        <w:jc w:val="both"/>
      </w:pPr>
      <w:r>
        <w:rPr>
          <w:rFonts w:ascii="Times New Roman"/>
          <w:b w:val="false"/>
          <w:i w:val="false"/>
          <w:color w:val="000000"/>
          <w:sz w:val="28"/>
        </w:rPr>
        <w:t>
      3. Лисаков қаласы – ТҚҚ полигоны – меншік иесі "Samal group 2014" ЖШС.</w:t>
      </w:r>
    </w:p>
    <w:bookmarkEnd w:id="99"/>
    <w:bookmarkStart w:name="z129" w:id="100"/>
    <w:p>
      <w:pPr>
        <w:spacing w:after="0"/>
        <w:ind w:left="0"/>
        <w:jc w:val="both"/>
      </w:pPr>
      <w:r>
        <w:rPr>
          <w:rFonts w:ascii="Times New Roman"/>
          <w:b w:val="false"/>
          <w:i w:val="false"/>
          <w:color w:val="000000"/>
          <w:sz w:val="28"/>
        </w:rPr>
        <w:t>
      Сонымен қатар, қалалық аумақтан қалдықтар жақын ауылдық үйінділерге шығарылады, бұл осы аумақта қалдықтарды сұрыптау алаңдардың болмағандығынан экологиялық заңнама талаптарының бұзылуына, екінші шикізаттың қайтарымсыз жойылуына әкеліп соғады.</w:t>
      </w:r>
    </w:p>
    <w:bookmarkEnd w:id="100"/>
    <w:bookmarkStart w:name="z130" w:id="101"/>
    <w:p>
      <w:pPr>
        <w:spacing w:after="0"/>
        <w:ind w:left="0"/>
        <w:jc w:val="both"/>
      </w:pPr>
      <w:r>
        <w:rPr>
          <w:rFonts w:ascii="Times New Roman"/>
          <w:b w:val="false"/>
          <w:i w:val="false"/>
          <w:color w:val="000000"/>
          <w:sz w:val="28"/>
        </w:rPr>
        <w:t>
      Октябрь кенті - "Озерки" тұрмыстық қатты қалдықтар полигоны.</w:t>
      </w:r>
    </w:p>
    <w:bookmarkEnd w:id="101"/>
    <w:bookmarkStart w:name="z131" w:id="102"/>
    <w:p>
      <w:pPr>
        <w:spacing w:after="0"/>
        <w:ind w:left="0"/>
        <w:jc w:val="both"/>
      </w:pPr>
      <w:r>
        <w:rPr>
          <w:rFonts w:ascii="Times New Roman"/>
          <w:b w:val="false"/>
          <w:i w:val="false"/>
          <w:color w:val="000000"/>
          <w:sz w:val="28"/>
        </w:rPr>
        <w:t>
      Меншік иесі "Салем KZ" ЖШС. Алаң кенттен 950 м қашықтықта және Лисаков қаласынан 12 км қашықтықта орналасқан. Қалдықтарды көму технологиясы – сығу (бастыру) әдісі.</w:t>
      </w:r>
    </w:p>
    <w:bookmarkEnd w:id="102"/>
    <w:bookmarkStart w:name="z132" w:id="103"/>
    <w:p>
      <w:pPr>
        <w:spacing w:after="0"/>
        <w:ind w:left="0"/>
        <w:jc w:val="both"/>
      </w:pPr>
      <w:r>
        <w:rPr>
          <w:rFonts w:ascii="Times New Roman"/>
          <w:b w:val="false"/>
          <w:i w:val="false"/>
          <w:color w:val="000000"/>
          <w:sz w:val="28"/>
        </w:rPr>
        <w:t>
      Жер учаскесінің ауданы 1,4 га құрайды.</w:t>
      </w:r>
    </w:p>
    <w:bookmarkEnd w:id="103"/>
    <w:bookmarkStart w:name="z133" w:id="104"/>
    <w:p>
      <w:pPr>
        <w:spacing w:after="0"/>
        <w:ind w:left="0"/>
        <w:jc w:val="both"/>
      </w:pPr>
      <w:r>
        <w:rPr>
          <w:rFonts w:ascii="Times New Roman"/>
          <w:b w:val="false"/>
          <w:i w:val="false"/>
          <w:color w:val="000000"/>
          <w:sz w:val="28"/>
        </w:rPr>
        <w:t>
      2013 жылдан бастап жинақталған қалдықтардың массасы 2023 жылдың 1 қаңтарына 23 516,85 тоннаны құрайды.</w:t>
      </w:r>
    </w:p>
    <w:bookmarkEnd w:id="104"/>
    <w:bookmarkStart w:name="z134" w:id="105"/>
    <w:p>
      <w:pPr>
        <w:spacing w:after="0"/>
        <w:ind w:left="0"/>
        <w:jc w:val="both"/>
      </w:pPr>
      <w:r>
        <w:rPr>
          <w:rFonts w:ascii="Times New Roman"/>
          <w:b w:val="false"/>
          <w:i w:val="false"/>
          <w:color w:val="000000"/>
          <w:sz w:val="28"/>
        </w:rPr>
        <w:t>
      "Втортех-15" сұрыптау желісі бар, ТҚҚ сандық және сапалық құрамына (дозиметр, автокөлік таразылары, қалдық паспорты) тұрақты түрде бақылау жүргізіледі.</w:t>
      </w:r>
    </w:p>
    <w:bookmarkEnd w:id="105"/>
    <w:bookmarkStart w:name="z135" w:id="106"/>
    <w:p>
      <w:pPr>
        <w:spacing w:after="0"/>
        <w:ind w:left="0"/>
        <w:jc w:val="both"/>
      </w:pPr>
      <w:r>
        <w:rPr>
          <w:rFonts w:ascii="Times New Roman"/>
          <w:b w:val="false"/>
          <w:i w:val="false"/>
          <w:color w:val="000000"/>
          <w:sz w:val="28"/>
        </w:rPr>
        <w:t>
      Лисаков қаласы – қаладан 4,5 шақырым қашықтықта орналасқан тұрмыстық қатты қалдықтардың қалалық полигоны.</w:t>
      </w:r>
    </w:p>
    <w:bookmarkEnd w:id="106"/>
    <w:bookmarkStart w:name="z136" w:id="107"/>
    <w:p>
      <w:pPr>
        <w:spacing w:after="0"/>
        <w:ind w:left="0"/>
        <w:jc w:val="both"/>
      </w:pPr>
      <w:r>
        <w:rPr>
          <w:rFonts w:ascii="Times New Roman"/>
          <w:b w:val="false"/>
          <w:i w:val="false"/>
          <w:color w:val="000000"/>
          <w:sz w:val="28"/>
        </w:rPr>
        <w:t>
      ТҚҚ қалалық полигонының аумағы 26,1 га құрайды.</w:t>
      </w:r>
    </w:p>
    <w:bookmarkEnd w:id="107"/>
    <w:bookmarkStart w:name="z137" w:id="108"/>
    <w:p>
      <w:pPr>
        <w:spacing w:after="0"/>
        <w:ind w:left="0"/>
        <w:jc w:val="both"/>
      </w:pPr>
      <w:r>
        <w:rPr>
          <w:rFonts w:ascii="Times New Roman"/>
          <w:b w:val="false"/>
          <w:i w:val="false"/>
          <w:color w:val="000000"/>
          <w:sz w:val="28"/>
        </w:rPr>
        <w:t>
      1998 жылдан бастап жинақталған қалдық массасы 2023 жылдың 1 қаңтарына көрсеткіш бойынша 118 310,603 тоннаны құрайды.</w:t>
      </w:r>
    </w:p>
    <w:bookmarkEnd w:id="108"/>
    <w:bookmarkStart w:name="z138" w:id="109"/>
    <w:p>
      <w:pPr>
        <w:spacing w:after="0"/>
        <w:ind w:left="0"/>
        <w:jc w:val="both"/>
      </w:pPr>
      <w:r>
        <w:rPr>
          <w:rFonts w:ascii="Times New Roman"/>
          <w:b w:val="false"/>
          <w:i w:val="false"/>
          <w:color w:val="000000"/>
          <w:sz w:val="28"/>
        </w:rPr>
        <w:t>
      ТҚҚ полигонында қоқыс сұрыптайтын алаң бар, онда екінші материалдық ресурстарды және кәдеге жарату үшін биологиялық ыдырайтын фракцияларды алу мақсатында жеткізілген қалдықтарға 100% сұрыптау жүргізіледі.</w:t>
      </w:r>
    </w:p>
    <w:bookmarkEnd w:id="109"/>
    <w:bookmarkStart w:name="z139" w:id="110"/>
    <w:p>
      <w:pPr>
        <w:spacing w:after="0"/>
        <w:ind w:left="0"/>
        <w:jc w:val="both"/>
      </w:pPr>
      <w:r>
        <w:rPr>
          <w:rFonts w:ascii="Times New Roman"/>
          <w:b w:val="false"/>
          <w:i w:val="false"/>
          <w:color w:val="000000"/>
          <w:sz w:val="28"/>
        </w:rPr>
        <w:t>
      ТҚҚ полигонында пайдаланылған жерлерді аралық рекультивациялауға және қалдықтардың кәдеге жаратылмайтын бөлігіне траншейндік-картамен көму технологиясы әдісі қолданылады.</w:t>
      </w:r>
    </w:p>
    <w:bookmarkEnd w:id="110"/>
    <w:bookmarkStart w:name="z140" w:id="111"/>
    <w:p>
      <w:pPr>
        <w:spacing w:after="0"/>
        <w:ind w:left="0"/>
        <w:jc w:val="both"/>
      </w:pPr>
      <w:r>
        <w:rPr>
          <w:rFonts w:ascii="Times New Roman"/>
          <w:b w:val="false"/>
          <w:i w:val="false"/>
          <w:color w:val="000000"/>
          <w:sz w:val="28"/>
        </w:rPr>
        <w:t>
      ТҚҚ сандық және сапалық құрамына тұрақты түрде бақылау жүргізіледі (дозиметр, автокөлік таразысы, қалдық паспорты).</w:t>
      </w:r>
    </w:p>
    <w:bookmarkEnd w:id="111"/>
    <w:bookmarkStart w:name="z141" w:id="112"/>
    <w:p>
      <w:pPr>
        <w:spacing w:after="0"/>
        <w:ind w:left="0"/>
        <w:jc w:val="both"/>
      </w:pPr>
      <w:r>
        <w:rPr>
          <w:rFonts w:ascii="Times New Roman"/>
          <w:b w:val="false"/>
          <w:i w:val="false"/>
          <w:color w:val="000000"/>
          <w:sz w:val="28"/>
        </w:rPr>
        <w:t>
      Қолданыстағы технологияны және заңнама талаптарын сақтаған жағдайда полигонды одан ары пайдаланудың мүмкін болжамды мерзімі 50 жылдан кем емес.</w:t>
      </w:r>
    </w:p>
    <w:bookmarkEnd w:id="112"/>
    <w:bookmarkStart w:name="z142" w:id="113"/>
    <w:p>
      <w:pPr>
        <w:spacing w:after="0"/>
        <w:ind w:left="0"/>
        <w:jc w:val="both"/>
      </w:pPr>
      <w:r>
        <w:rPr>
          <w:rFonts w:ascii="Times New Roman"/>
          <w:b w:val="false"/>
          <w:i w:val="false"/>
          <w:color w:val="000000"/>
          <w:sz w:val="28"/>
        </w:rPr>
        <w:t>
      Лисаков қаласы – тұрмыстық қатты қалдықтар полигоны, меншік иесі "Samal group 2014", қаладан 4,6 км қашықтықта орналасқан. ТҚҚ полигонының аумағы 13 га. Кәсіпорын ТҚҚ қабылдауға, сақтауға, көмуге және қайта өңдеуге маманданған. Қалдықтардың кәдеге жаратылмайтын бөлігін траншейндік-картамен көму технологиясын қолдану жоспарлануда. Қазіргі уақытта рұқсат беру құжаттарының пакеті әзірленуде.</w:t>
      </w:r>
    </w:p>
    <w:bookmarkEnd w:id="113"/>
    <w:bookmarkStart w:name="z143" w:id="114"/>
    <w:p>
      <w:pPr>
        <w:spacing w:after="0"/>
        <w:ind w:left="0"/>
        <w:jc w:val="both"/>
      </w:pPr>
      <w:r>
        <w:rPr>
          <w:rFonts w:ascii="Times New Roman"/>
          <w:b w:val="false"/>
          <w:i w:val="false"/>
          <w:color w:val="000000"/>
          <w:sz w:val="28"/>
        </w:rPr>
        <w:t>
      Төмендегі кестеде Лисаков қаласындағы полигонға ТҚҚ орналастыру көлемінің бөлінуі көрсетілген.</w:t>
      </w:r>
    </w:p>
    <w:bookmarkEnd w:id="114"/>
    <w:bookmarkStart w:name="z144" w:id="115"/>
    <w:p>
      <w:pPr>
        <w:spacing w:after="0"/>
        <w:ind w:left="0"/>
        <w:jc w:val="both"/>
      </w:pPr>
      <w:r>
        <w:rPr>
          <w:rFonts w:ascii="Times New Roman"/>
          <w:b w:val="false"/>
          <w:i w:val="false"/>
          <w:color w:val="000000"/>
          <w:sz w:val="28"/>
        </w:rPr>
        <w:t>
      2-кесте. Лисаков қаласындағы полигондарға көмілген ТҚҚ көлемінің бөлінуі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пункттер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аяғындағы халық саны мың адам1.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ТҚҚ жинақталу нормасы* м3/жылына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1998 - 2022 жылдарды қоса алғанда, полигонға көмілген ТҚҚ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алаңдарының өндірістік қуаттылығы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(жайлы жабдықталған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(жабдықталмаған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bl>
    <w:bookmarkStart w:name="z145" w:id="116"/>
    <w:p>
      <w:pPr>
        <w:spacing w:after="0"/>
        <w:ind w:left="0"/>
        <w:jc w:val="both"/>
      </w:pPr>
      <w:r>
        <w:rPr>
          <w:rFonts w:ascii="Times New Roman"/>
          <w:b w:val="false"/>
          <w:i w:val="false"/>
          <w:color w:val="000000"/>
          <w:sz w:val="28"/>
        </w:rPr>
        <w:t>
      *қазіргі уақытта ТҚҚ жинақталуының бекітілген нормалары жоқ. Ұсынылған норма 2022 жылға дейін ғана жарамды болған.</w:t>
      </w:r>
    </w:p>
    <w:bookmarkEnd w:id="116"/>
    <w:bookmarkStart w:name="z146" w:id="117"/>
    <w:p>
      <w:pPr>
        <w:spacing w:after="0"/>
        <w:ind w:left="0"/>
        <w:jc w:val="both"/>
      </w:pPr>
      <w:r>
        <w:rPr>
          <w:rFonts w:ascii="Times New Roman"/>
          <w:b w:val="false"/>
          <w:i w:val="false"/>
          <w:color w:val="000000"/>
          <w:sz w:val="28"/>
        </w:rPr>
        <w:t>
      Лисаков қаласындағы коммуналдық қалдықтардың морфологиялық құрамы</w:t>
      </w:r>
    </w:p>
    <w:bookmarkEnd w:id="117"/>
    <w:bookmarkStart w:name="z147" w:id="118"/>
    <w:p>
      <w:pPr>
        <w:spacing w:after="0"/>
        <w:ind w:left="0"/>
        <w:jc w:val="both"/>
      </w:pPr>
      <w:r>
        <w:rPr>
          <w:rFonts w:ascii="Times New Roman"/>
          <w:b w:val="false"/>
          <w:i w:val="false"/>
          <w:color w:val="000000"/>
          <w:sz w:val="28"/>
        </w:rPr>
        <w:t>
      3-кесте. 2022 жыл бойынша Қазақстанның 9 қалаларындағы және Лисаков қаласының ТҚҚ морфологиялық құрамы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түрлері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9 өңірі бойынша орташа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48" w:id="119"/>
    <w:p>
      <w:pPr>
        <w:spacing w:after="0"/>
        <w:ind w:left="0"/>
        <w:jc w:val="both"/>
      </w:pPr>
      <w:r>
        <w:rPr>
          <w:rFonts w:ascii="Times New Roman"/>
          <w:b w:val="false"/>
          <w:i w:val="false"/>
          <w:color w:val="000000"/>
          <w:sz w:val="28"/>
        </w:rPr>
        <w:t>
      Өңір бойынша морфологиялық құрамын зерттеу мәліметтерін талдау барысында мәліметтер арасында үлкен алшақтық бар екендігін көрсетті.</w:t>
      </w:r>
    </w:p>
    <w:bookmarkEnd w:id="119"/>
    <w:bookmarkStart w:name="z149" w:id="120"/>
    <w:p>
      <w:pPr>
        <w:spacing w:after="0"/>
        <w:ind w:left="0"/>
        <w:jc w:val="both"/>
      </w:pPr>
      <w:r>
        <w:rPr>
          <w:rFonts w:ascii="Times New Roman"/>
          <w:b w:val="false"/>
          <w:i w:val="false"/>
          <w:color w:val="000000"/>
          <w:sz w:val="28"/>
        </w:rPr>
        <w:t>
      1.2. Қалдықтарды басқару саласындағы негізгі мәселелер, ағымдар және алғышарттар</w:t>
      </w:r>
    </w:p>
    <w:bookmarkEnd w:id="120"/>
    <w:bookmarkStart w:name="z150" w:id="121"/>
    <w:p>
      <w:pPr>
        <w:spacing w:after="0"/>
        <w:ind w:left="0"/>
        <w:jc w:val="both"/>
      </w:pPr>
      <w:r>
        <w:rPr>
          <w:rFonts w:ascii="Times New Roman"/>
          <w:b w:val="false"/>
          <w:i w:val="false"/>
          <w:color w:val="000000"/>
          <w:sz w:val="28"/>
        </w:rPr>
        <w:t>
      Коммуналдық қалдықтарды шартты түрде 3 негізгі санатқа бөлуге болады - ТҚҚ, қауіпті құрамдас қалдықтар және басқалары.</w:t>
      </w:r>
    </w:p>
    <w:bookmarkEnd w:id="121"/>
    <w:bookmarkStart w:name="z151" w:id="122"/>
    <w:p>
      <w:pPr>
        <w:spacing w:after="0"/>
        <w:ind w:left="0"/>
        <w:jc w:val="both"/>
      </w:pPr>
      <w:r>
        <w:rPr>
          <w:rFonts w:ascii="Times New Roman"/>
          <w:b w:val="false"/>
          <w:i w:val="false"/>
          <w:color w:val="000000"/>
          <w:sz w:val="28"/>
        </w:rPr>
        <w:t>
      Қалалық жердегі ТҚҚ (Лисаков қ.)</w:t>
      </w:r>
    </w:p>
    <w:bookmarkEnd w:id="122"/>
    <w:bookmarkStart w:name="z152" w:id="123"/>
    <w:p>
      <w:pPr>
        <w:spacing w:after="0"/>
        <w:ind w:left="0"/>
        <w:jc w:val="both"/>
      </w:pPr>
      <w:r>
        <w:rPr>
          <w:rFonts w:ascii="Times New Roman"/>
          <w:b w:val="false"/>
          <w:i w:val="false"/>
          <w:color w:val="000000"/>
          <w:sz w:val="28"/>
        </w:rPr>
        <w:t>
      Тұрмыстық қатты қалдықтар 85-90% жуық массаға қатысты пайыздық қатынаста алып жатқан коммуналдық қалдықтардың негізгі құрамдас бөліктері болып табылады.</w:t>
      </w:r>
    </w:p>
    <w:bookmarkEnd w:id="123"/>
    <w:bookmarkStart w:name="z153" w:id="124"/>
    <w:p>
      <w:pPr>
        <w:spacing w:after="0"/>
        <w:ind w:left="0"/>
        <w:jc w:val="both"/>
      </w:pPr>
      <w:r>
        <w:rPr>
          <w:rFonts w:ascii="Times New Roman"/>
          <w:b w:val="false"/>
          <w:i w:val="false"/>
          <w:color w:val="000000"/>
          <w:sz w:val="28"/>
        </w:rPr>
        <w:t>
      Айта кету керек, ауылдық және қалалық ортадағы коммуналдық қалдықтарға қатысты жағдайлар ерекшеленеді.</w:t>
      </w:r>
    </w:p>
    <w:bookmarkEnd w:id="124"/>
    <w:bookmarkStart w:name="z154" w:id="125"/>
    <w:p>
      <w:pPr>
        <w:spacing w:after="0"/>
        <w:ind w:left="0"/>
        <w:jc w:val="both"/>
      </w:pPr>
      <w:r>
        <w:rPr>
          <w:rFonts w:ascii="Times New Roman"/>
          <w:b w:val="false"/>
          <w:i w:val="false"/>
          <w:color w:val="000000"/>
          <w:sz w:val="28"/>
        </w:rPr>
        <w:t>
      Қалалық ортада коммуналдық қалдықтардың негзгі генераторы үй шаруашылығы ғана емес, кәсіпорындар мен ұйымдар.</w:t>
      </w:r>
    </w:p>
    <w:bookmarkEnd w:id="125"/>
    <w:bookmarkStart w:name="z155" w:id="126"/>
    <w:p>
      <w:pPr>
        <w:spacing w:after="0"/>
        <w:ind w:left="0"/>
        <w:jc w:val="both"/>
      </w:pPr>
      <w:r>
        <w:rPr>
          <w:rFonts w:ascii="Times New Roman"/>
          <w:b w:val="false"/>
          <w:i w:val="false"/>
          <w:color w:val="000000"/>
          <w:sz w:val="28"/>
        </w:rPr>
        <w:t>
      Ауылдық жерлердегі ТҚҚ (Октябрь кенті)</w:t>
      </w:r>
    </w:p>
    <w:bookmarkEnd w:id="126"/>
    <w:bookmarkStart w:name="z156" w:id="127"/>
    <w:p>
      <w:pPr>
        <w:spacing w:after="0"/>
        <w:ind w:left="0"/>
        <w:jc w:val="both"/>
      </w:pPr>
      <w:r>
        <w:rPr>
          <w:rFonts w:ascii="Times New Roman"/>
          <w:b w:val="false"/>
          <w:i w:val="false"/>
          <w:color w:val="000000"/>
          <w:sz w:val="28"/>
        </w:rPr>
        <w:t>
      Қалдықтардың морфологиялық құрамы қалалық және ауылдық жерлерден ерекшеленеді. Ауылдық жерлерде пластмасса, қораптық материалдар басым және органикалық қалдықтар, қағаз және картонның үлесі аздау. Ауылдық жерлерде қалдықтардың органикалық бөлігі полигонға немесе үйінділерге тасталынбайды. Органикалық қалдықтардың басым бөлігімен жануарларды қоректендіреді немесе үй жағдайында қордаландырады. Одан басқа, ағаш және басқа да материалдар жылыту мақсатында жағылады. Іс-әрекеттің осы екі түрі түзілетін қалдық көлемі мен құрамына ықпалын тигізеді.</w:t>
      </w:r>
    </w:p>
    <w:bookmarkEnd w:id="127"/>
    <w:bookmarkStart w:name="z157" w:id="128"/>
    <w:p>
      <w:pPr>
        <w:spacing w:after="0"/>
        <w:ind w:left="0"/>
        <w:jc w:val="both"/>
      </w:pPr>
      <w:r>
        <w:rPr>
          <w:rFonts w:ascii="Times New Roman"/>
          <w:b w:val="false"/>
          <w:i w:val="false"/>
          <w:color w:val="000000"/>
          <w:sz w:val="28"/>
        </w:rPr>
        <w:t>
      ТҚҚ сұрыптау және қайта өңдеу</w:t>
      </w:r>
    </w:p>
    <w:bookmarkEnd w:id="128"/>
    <w:bookmarkStart w:name="z158" w:id="129"/>
    <w:p>
      <w:pPr>
        <w:spacing w:after="0"/>
        <w:ind w:left="0"/>
        <w:jc w:val="both"/>
      </w:pPr>
      <w:r>
        <w:rPr>
          <w:rFonts w:ascii="Times New Roman"/>
          <w:b w:val="false"/>
          <w:i w:val="false"/>
          <w:color w:val="000000"/>
          <w:sz w:val="28"/>
        </w:rPr>
        <w:t>
      Талдау көрсеткендей, қазіргі уақытта қалдықтардың басым бөлігі қалаға жақын жерлердегі ауылдық үйінділер мен полигондарға тасымалданады, мұндай жағдайда қалдық құрамындағы қайталама материалдық ресурстар қайтарымсыз жойылып, бюджетке түсетін салымдар да азаяды. ТҚҚ тек аз ғана бөлігі ТҚҚ қалалық полигонына жіберіледі, мұнда ары қарай қайта өңдеу, кәдеге жарату және кәдеге жаратылмайтын бөлігін көму 100% жүргізіледі.</w:t>
      </w:r>
    </w:p>
    <w:bookmarkEnd w:id="129"/>
    <w:bookmarkStart w:name="z159" w:id="130"/>
    <w:p>
      <w:pPr>
        <w:spacing w:after="0"/>
        <w:ind w:left="0"/>
        <w:jc w:val="both"/>
      </w:pPr>
      <w:r>
        <w:rPr>
          <w:rFonts w:ascii="Times New Roman"/>
          <w:b w:val="false"/>
          <w:i w:val="false"/>
          <w:color w:val="000000"/>
          <w:sz w:val="28"/>
        </w:rPr>
        <w:t>
      Қалдықтарды басқару тізбегінде ең тиімсіз әрі тартымсыз, шығынды бөлігі қалдықтарды сұрыптау болып табылады, бұл міндетті жұмыстарды алып тастау (заңға қайшы) қызмет нарығына жосықсыз қатысушылардың негізсіз бағаның төмендетуіне әкеліп соқтырады.</w:t>
      </w:r>
    </w:p>
    <w:bookmarkEnd w:id="130"/>
    <w:bookmarkStart w:name="z160" w:id="131"/>
    <w:p>
      <w:pPr>
        <w:spacing w:after="0"/>
        <w:ind w:left="0"/>
        <w:jc w:val="both"/>
      </w:pPr>
      <w:r>
        <w:rPr>
          <w:rFonts w:ascii="Times New Roman"/>
          <w:b w:val="false"/>
          <w:i w:val="false"/>
          <w:color w:val="000000"/>
          <w:sz w:val="28"/>
        </w:rPr>
        <w:t>
      Нәтижесінде үйінділер саны артып келеді, ал оларды ары қарай рекультивациялау әжептәуір бюджеттік қаржыны талап етеді.</w:t>
      </w:r>
    </w:p>
    <w:bookmarkEnd w:id="131"/>
    <w:bookmarkStart w:name="z161" w:id="132"/>
    <w:p>
      <w:pPr>
        <w:spacing w:after="0"/>
        <w:ind w:left="0"/>
        <w:jc w:val="both"/>
      </w:pPr>
      <w:r>
        <w:rPr>
          <w:rFonts w:ascii="Times New Roman"/>
          <w:b w:val="false"/>
          <w:i w:val="false"/>
          <w:color w:val="000000"/>
          <w:sz w:val="28"/>
        </w:rPr>
        <w:t>
      Коммуналдық ТҚҚ көму</w:t>
      </w:r>
    </w:p>
    <w:bookmarkEnd w:id="132"/>
    <w:bookmarkStart w:name="z162" w:id="133"/>
    <w:p>
      <w:pPr>
        <w:spacing w:after="0"/>
        <w:ind w:left="0"/>
        <w:jc w:val="both"/>
      </w:pPr>
      <w:r>
        <w:rPr>
          <w:rFonts w:ascii="Times New Roman"/>
          <w:b w:val="false"/>
          <w:i w:val="false"/>
          <w:color w:val="000000"/>
          <w:sz w:val="28"/>
        </w:rPr>
        <w:t>
      Бүгінде полигондар мен үйінділерге қалдықтарды көму қалдықтарды тұрақты орналастырудың негізгі әдісі болып табылады. Полигонға жіберілмеген тұрмыстық қатты қалдықтардың басым бөлігі қайта пайдалану/қайта өңдеу үшін сұрыпталмай, осы мақсат үшін қарастырылмаған жерлерге тасталынып, рұқсат етілмеген үйінділердің түзілуіне әкеліп соқтырады.</w:t>
      </w:r>
    </w:p>
    <w:bookmarkEnd w:id="133"/>
    <w:bookmarkStart w:name="z163" w:id="134"/>
    <w:p>
      <w:pPr>
        <w:spacing w:after="0"/>
        <w:ind w:left="0"/>
        <w:jc w:val="both"/>
      </w:pPr>
      <w:r>
        <w:rPr>
          <w:rFonts w:ascii="Times New Roman"/>
          <w:b w:val="false"/>
          <w:i w:val="false"/>
          <w:color w:val="000000"/>
          <w:sz w:val="28"/>
        </w:rPr>
        <w:t>
      Рұқсат етілмеген үйінділерде қалдықтар ТҚҚ полигонына заңдық тұрғыдан көмуге тиым салынған қауіпті медициналық, құрамында ауыр металлдар бар өнеркәсіптік қалдықтармен, тағам және құрылыс қалдықтарымен бірге көмілуі мүмкін, қалдықтардың мұндай түрлері қайта өңдеуді талап етеді.</w:t>
      </w:r>
    </w:p>
    <w:bookmarkEnd w:id="134"/>
    <w:bookmarkStart w:name="z164" w:id="135"/>
    <w:p>
      <w:pPr>
        <w:spacing w:after="0"/>
        <w:ind w:left="0"/>
        <w:jc w:val="both"/>
      </w:pPr>
      <w:r>
        <w:rPr>
          <w:rFonts w:ascii="Times New Roman"/>
          <w:b w:val="false"/>
          <w:i w:val="false"/>
          <w:color w:val="000000"/>
          <w:sz w:val="28"/>
        </w:rPr>
        <w:t>
      ТҚҚ жұмыс істеу жүйесінің негізгі мәселелері</w:t>
      </w:r>
    </w:p>
    <w:bookmarkEnd w:id="135"/>
    <w:bookmarkStart w:name="z165" w:id="136"/>
    <w:p>
      <w:pPr>
        <w:spacing w:after="0"/>
        <w:ind w:left="0"/>
        <w:jc w:val="both"/>
      </w:pPr>
      <w:r>
        <w:rPr>
          <w:rFonts w:ascii="Times New Roman"/>
          <w:b w:val="false"/>
          <w:i w:val="false"/>
          <w:color w:val="000000"/>
          <w:sz w:val="28"/>
        </w:rPr>
        <w:t>
      Қалдықтарды жинау және шығару қызметтеріне Лисаков қаласының тұрғындарының қол жетімділігіне қолайлы жағдайлар құру үшін тұрғындардың көзқарасын ескере отырып, қалдықтарды жинау және шығару кестесін қайта қарауды талап етеді.</w:t>
      </w:r>
    </w:p>
    <w:bookmarkEnd w:id="136"/>
    <w:bookmarkStart w:name="z166" w:id="137"/>
    <w:p>
      <w:pPr>
        <w:spacing w:after="0"/>
        <w:ind w:left="0"/>
        <w:jc w:val="both"/>
      </w:pPr>
      <w:r>
        <w:rPr>
          <w:rFonts w:ascii="Times New Roman"/>
          <w:b w:val="false"/>
          <w:i w:val="false"/>
          <w:color w:val="000000"/>
          <w:sz w:val="28"/>
        </w:rPr>
        <w:t>
      Қоршаған ортаға маңызды жүктеме туындататын биологиялық ыдырайтын қалдықтар (ары қарай – БЫҚ), соның ішінде тағам қалдықтары, олар ыдыраған кезде қоқыс газын түзеді, оның климаттың өзгерісіне әсері бар, тағамдар шіри бастағанда патогенді микрофлораның түзілуіне жағдай жасайды.</w:t>
      </w:r>
    </w:p>
    <w:bookmarkEnd w:id="137"/>
    <w:bookmarkStart w:name="z167" w:id="138"/>
    <w:p>
      <w:pPr>
        <w:spacing w:after="0"/>
        <w:ind w:left="0"/>
        <w:jc w:val="both"/>
      </w:pPr>
      <w:r>
        <w:rPr>
          <w:rFonts w:ascii="Times New Roman"/>
          <w:b w:val="false"/>
          <w:i w:val="false"/>
          <w:color w:val="000000"/>
          <w:sz w:val="28"/>
        </w:rPr>
        <w:t>
      ТҚҚ қалалық полигонында қалдықтардың осы бөлігін кәдеге жарату бойынша технологиялық шешімнің нұсқасы таңдалды және қызыл калифорниялық шыбын (ҚКШ) көмегімен қалдықтарды кәдеге жарату технологиясы тестілеуден өтті.</w:t>
      </w:r>
    </w:p>
    <w:bookmarkEnd w:id="138"/>
    <w:bookmarkStart w:name="z168" w:id="139"/>
    <w:p>
      <w:pPr>
        <w:spacing w:after="0"/>
        <w:ind w:left="0"/>
        <w:jc w:val="both"/>
      </w:pPr>
      <w:r>
        <w:rPr>
          <w:rFonts w:ascii="Times New Roman"/>
          <w:b w:val="false"/>
          <w:i w:val="false"/>
          <w:color w:val="000000"/>
          <w:sz w:val="28"/>
        </w:rPr>
        <w:t>
      ТҚҚ қалалық полигонында құрылыс қалдықтарын қайта өңдеу бойынша жұмыстар жүргізілуде, себебі олар коммуналдық қалдықтар құрамында кездеседі, жалпы ТҚҚ полигонында заң жүзінде құрылыс қалдықтарын көмуге тиым салынған.</w:t>
      </w:r>
    </w:p>
    <w:bookmarkEnd w:id="139"/>
    <w:bookmarkStart w:name="z169" w:id="140"/>
    <w:p>
      <w:pPr>
        <w:spacing w:after="0"/>
        <w:ind w:left="0"/>
        <w:jc w:val="both"/>
      </w:pPr>
      <w:r>
        <w:rPr>
          <w:rFonts w:ascii="Times New Roman"/>
          <w:b w:val="false"/>
          <w:i w:val="false"/>
          <w:color w:val="000000"/>
          <w:sz w:val="28"/>
        </w:rPr>
        <w:t>
      Құрамында қауіпті заттары бар коммуналдық қалдықтар – адамның тіршілігі барысында түзілетін, құрамы мен қасиеті бойынша қауіпті қалдықтарға жатқызылатын тұтыну қалдықтары, сонымен қатар, өндірісте түзілетін қалдықтар. Оған келесі қалдықтар жатады:</w:t>
      </w:r>
    </w:p>
    <w:bookmarkEnd w:id="140"/>
    <w:bookmarkStart w:name="z170" w:id="141"/>
    <w:p>
      <w:pPr>
        <w:spacing w:after="0"/>
        <w:ind w:left="0"/>
        <w:jc w:val="both"/>
      </w:pPr>
      <w:r>
        <w:rPr>
          <w:rFonts w:ascii="Times New Roman"/>
          <w:b w:val="false"/>
          <w:i w:val="false"/>
          <w:color w:val="000000"/>
          <w:sz w:val="28"/>
        </w:rPr>
        <w:t>
      - пайдаланылған батарейкалар мен аккумляторлар;</w:t>
      </w:r>
    </w:p>
    <w:bookmarkEnd w:id="141"/>
    <w:bookmarkStart w:name="z171" w:id="142"/>
    <w:p>
      <w:pPr>
        <w:spacing w:after="0"/>
        <w:ind w:left="0"/>
        <w:jc w:val="both"/>
      </w:pPr>
      <w:r>
        <w:rPr>
          <w:rFonts w:ascii="Times New Roman"/>
          <w:b w:val="false"/>
          <w:i w:val="false"/>
          <w:color w:val="000000"/>
          <w:sz w:val="28"/>
        </w:rPr>
        <w:t>
      - пайдаланылған электрлік және электрондық жабдықтар;</w:t>
      </w:r>
    </w:p>
    <w:bookmarkEnd w:id="142"/>
    <w:bookmarkStart w:name="z172" w:id="143"/>
    <w:p>
      <w:pPr>
        <w:spacing w:after="0"/>
        <w:ind w:left="0"/>
        <w:jc w:val="both"/>
      </w:pPr>
      <w:r>
        <w:rPr>
          <w:rFonts w:ascii="Times New Roman"/>
          <w:b w:val="false"/>
          <w:i w:val="false"/>
          <w:color w:val="000000"/>
          <w:sz w:val="28"/>
        </w:rPr>
        <w:t>
      - құрамында сынабы бар қалдықтар (люминесцентті шамдар және термометрлер);</w:t>
      </w:r>
    </w:p>
    <w:bookmarkEnd w:id="143"/>
    <w:bookmarkStart w:name="z173" w:id="144"/>
    <w:p>
      <w:pPr>
        <w:spacing w:after="0"/>
        <w:ind w:left="0"/>
        <w:jc w:val="both"/>
      </w:pPr>
      <w:r>
        <w:rPr>
          <w:rFonts w:ascii="Times New Roman"/>
          <w:b w:val="false"/>
          <w:i w:val="false"/>
          <w:color w:val="000000"/>
          <w:sz w:val="28"/>
        </w:rPr>
        <w:t>
      - медициналық және ветеринарлық қалдықтар;</w:t>
      </w:r>
    </w:p>
    <w:bookmarkEnd w:id="144"/>
    <w:bookmarkStart w:name="z174" w:id="145"/>
    <w:p>
      <w:pPr>
        <w:spacing w:after="0"/>
        <w:ind w:left="0"/>
        <w:jc w:val="both"/>
      </w:pPr>
      <w:r>
        <w:rPr>
          <w:rFonts w:ascii="Times New Roman"/>
          <w:b w:val="false"/>
          <w:i w:val="false"/>
          <w:color w:val="000000"/>
          <w:sz w:val="28"/>
        </w:rPr>
        <w:t>
      - тұрмыстық химия қалдықтары;</w:t>
      </w:r>
    </w:p>
    <w:bookmarkEnd w:id="145"/>
    <w:bookmarkStart w:name="z175" w:id="146"/>
    <w:p>
      <w:pPr>
        <w:spacing w:after="0"/>
        <w:ind w:left="0"/>
        <w:jc w:val="both"/>
      </w:pPr>
      <w:r>
        <w:rPr>
          <w:rFonts w:ascii="Times New Roman"/>
          <w:b w:val="false"/>
          <w:i w:val="false"/>
          <w:color w:val="000000"/>
          <w:sz w:val="28"/>
        </w:rPr>
        <w:t>
      - құрамында асбест бар қалдықтар;</w:t>
      </w:r>
    </w:p>
    <w:bookmarkEnd w:id="146"/>
    <w:bookmarkStart w:name="z176" w:id="147"/>
    <w:p>
      <w:pPr>
        <w:spacing w:after="0"/>
        <w:ind w:left="0"/>
        <w:jc w:val="both"/>
      </w:pPr>
      <w:r>
        <w:rPr>
          <w:rFonts w:ascii="Times New Roman"/>
          <w:b w:val="false"/>
          <w:i w:val="false"/>
          <w:color w:val="000000"/>
          <w:sz w:val="28"/>
        </w:rPr>
        <w:t>
      - адамның тіршілігі барысында түзілетін басқа да қауіпті қалдықтар.</w:t>
      </w:r>
    </w:p>
    <w:bookmarkEnd w:id="147"/>
    <w:bookmarkStart w:name="z177" w:id="148"/>
    <w:p>
      <w:pPr>
        <w:spacing w:after="0"/>
        <w:ind w:left="0"/>
        <w:jc w:val="both"/>
      </w:pPr>
      <w:r>
        <w:rPr>
          <w:rFonts w:ascii="Times New Roman"/>
          <w:b w:val="false"/>
          <w:i w:val="false"/>
          <w:color w:val="000000"/>
          <w:sz w:val="28"/>
        </w:rPr>
        <w:t>
      Әлемдік тәжірибеде көрсетілгендей, тұрғындардан, кәсіпорындардан және ұйымдардан жиналатын қауіпті тұрмыстық қалдықтар ТҚҚ жалпы массасынан 1% құрайды. Бұл бағдарламада осы мәндерді соңғы бағалауды жүргізу үшін негіз ретінде алуға болады.</w:t>
      </w:r>
    </w:p>
    <w:bookmarkEnd w:id="148"/>
    <w:bookmarkStart w:name="z178" w:id="149"/>
    <w:p>
      <w:pPr>
        <w:spacing w:after="0"/>
        <w:ind w:left="0"/>
        <w:jc w:val="both"/>
      </w:pPr>
      <w:r>
        <w:rPr>
          <w:rFonts w:ascii="Times New Roman"/>
          <w:b w:val="false"/>
          <w:i w:val="false"/>
          <w:color w:val="000000"/>
          <w:sz w:val="28"/>
        </w:rPr>
        <w:t>
      Пайдаланылған батареялар мен аккумуляторлар. Қалада жергілікті атқарушы органдардың күшімен қауіпті тұрмыстық қалдықтардың жеке түрлерін, атап айтқанда, пайдаланылған ҚСБҚ және гальваникалық элементтерді жинау ұйымдастырылған. Осы жағдайда қала аумағында қауіпті қалдықтарды жинауға арналған 9 контейнер орнатылған. Жыл сайын бұл қалдықтарды ары қарай қайта өңдеу (демеркуризация) мақсатында оларға қызмет көрсетуге конкурс жүргізіледі.</w:t>
      </w:r>
    </w:p>
    <w:bookmarkEnd w:id="149"/>
    <w:bookmarkStart w:name="z179" w:id="150"/>
    <w:p>
      <w:pPr>
        <w:spacing w:after="0"/>
        <w:ind w:left="0"/>
        <w:jc w:val="both"/>
      </w:pPr>
      <w:r>
        <w:rPr>
          <w:rFonts w:ascii="Times New Roman"/>
          <w:b w:val="false"/>
          <w:i w:val="false"/>
          <w:color w:val="000000"/>
          <w:sz w:val="28"/>
        </w:rPr>
        <w:t>
      Медициналық және ветеринарлық қалдықтар. Жоғарыда айтып өткендей, қалдықтардың осы типтерін есепке алу, жинау және одан әрі өңдеу жүйесі медициналық және ветеринарлық ұйымдар үшін ғана жолға қойылған.</w:t>
      </w:r>
    </w:p>
    <w:bookmarkEnd w:id="150"/>
    <w:bookmarkStart w:name="z180" w:id="151"/>
    <w:p>
      <w:pPr>
        <w:spacing w:after="0"/>
        <w:ind w:left="0"/>
        <w:jc w:val="both"/>
      </w:pPr>
      <w:r>
        <w:rPr>
          <w:rFonts w:ascii="Times New Roman"/>
          <w:b w:val="false"/>
          <w:i w:val="false"/>
          <w:color w:val="000000"/>
          <w:sz w:val="28"/>
        </w:rPr>
        <w:t>
      Тұрғындардан медициналық және ветеринарлық қалдықтарды жинау жүйесі жоқ. Мұндай жағдайда, тұрғындардан бұл қалдықтар жалпы ағынымен ТҚҚ қалалық полигонына келіп түседі, сұрыптаудан кейін ғана олар қосымша жағу камерасымен жабдықталған крематорда қауіпсіз кәдеге жаратылуға жіберіледі.</w:t>
      </w:r>
    </w:p>
    <w:bookmarkEnd w:id="151"/>
    <w:bookmarkStart w:name="z181" w:id="152"/>
    <w:p>
      <w:pPr>
        <w:spacing w:after="0"/>
        <w:ind w:left="0"/>
        <w:jc w:val="both"/>
      </w:pPr>
      <w:r>
        <w:rPr>
          <w:rFonts w:ascii="Times New Roman"/>
          <w:b w:val="false"/>
          <w:i w:val="false"/>
          <w:color w:val="000000"/>
          <w:sz w:val="28"/>
        </w:rPr>
        <w:t>
      Лисаков қаласынының әкімшілік аумағында ветеринарлық және биологиялық қалдықтарды кәдеге жарату үшін мал шаруашылығы өліктерін жоюға арналған арнайы жабдықталған – "Бекқари" шұңқыры бар.</w:t>
      </w:r>
    </w:p>
    <w:bookmarkEnd w:id="152"/>
    <w:bookmarkStart w:name="z182" w:id="153"/>
    <w:p>
      <w:pPr>
        <w:spacing w:after="0"/>
        <w:ind w:left="0"/>
        <w:jc w:val="both"/>
      </w:pPr>
      <w:r>
        <w:rPr>
          <w:rFonts w:ascii="Times New Roman"/>
          <w:b w:val="false"/>
          <w:i w:val="false"/>
          <w:color w:val="000000"/>
          <w:sz w:val="28"/>
        </w:rPr>
        <w:t>
      Тұрмыстық химия қалдықтары. Тұрмыстық қалдықтардың осы қауіпті түрін жинау және кәдеге жарату жүйесі тұрғындар үшін де, кәсіпорын мен ұйымдар үшін де жолға қойылмаған. Бұл қалдықтарды жинау, қайта өңдеу (жою) және көмудің регламенттелген нормативтік-құқықтық базасы жоқ екендігін көрсетеді. Әрине тұрмыстық химия қалдықтары жалпы ТҚҚ бірге полигонға түседі.</w:t>
      </w:r>
    </w:p>
    <w:bookmarkEnd w:id="153"/>
    <w:bookmarkStart w:name="z183" w:id="154"/>
    <w:p>
      <w:pPr>
        <w:spacing w:after="0"/>
        <w:ind w:left="0"/>
        <w:jc w:val="both"/>
      </w:pPr>
      <w:r>
        <w:rPr>
          <w:rFonts w:ascii="Times New Roman"/>
          <w:b w:val="false"/>
          <w:i w:val="false"/>
          <w:color w:val="000000"/>
          <w:sz w:val="28"/>
        </w:rPr>
        <w:t>
      Қауіпті қалдықтарды жинау және көму жүйесінің негізгі мәселелері</w:t>
      </w:r>
    </w:p>
    <w:bookmarkEnd w:id="154"/>
    <w:bookmarkStart w:name="z184" w:id="155"/>
    <w:p>
      <w:pPr>
        <w:spacing w:after="0"/>
        <w:ind w:left="0"/>
        <w:jc w:val="both"/>
      </w:pPr>
      <w:r>
        <w:rPr>
          <w:rFonts w:ascii="Times New Roman"/>
          <w:b w:val="false"/>
          <w:i w:val="false"/>
          <w:color w:val="000000"/>
          <w:sz w:val="28"/>
        </w:rPr>
        <w:t>
      Жоғарыда айтылғандарды ескере келе, қауіпті тұрмыстық қалдықтармен жұмыс істеу саласындағы қазіргі уақыттағы бірнеше негізгі мәселелерді көрсетуге болады:</w:t>
      </w:r>
    </w:p>
    <w:bookmarkEnd w:id="155"/>
    <w:bookmarkStart w:name="z185" w:id="156"/>
    <w:p>
      <w:pPr>
        <w:spacing w:after="0"/>
        <w:ind w:left="0"/>
        <w:jc w:val="both"/>
      </w:pPr>
      <w:r>
        <w:rPr>
          <w:rFonts w:ascii="Times New Roman"/>
          <w:b w:val="false"/>
          <w:i w:val="false"/>
          <w:color w:val="000000"/>
          <w:sz w:val="28"/>
        </w:rPr>
        <w:t>
      - қауіпті тұрмыстық қалдықтарды есепке алу жүйесінің болмауы;</w:t>
      </w:r>
    </w:p>
    <w:bookmarkEnd w:id="156"/>
    <w:bookmarkStart w:name="z186" w:id="157"/>
    <w:p>
      <w:pPr>
        <w:spacing w:after="0"/>
        <w:ind w:left="0"/>
        <w:jc w:val="both"/>
      </w:pPr>
      <w:r>
        <w:rPr>
          <w:rFonts w:ascii="Times New Roman"/>
          <w:b w:val="false"/>
          <w:i w:val="false"/>
          <w:color w:val="000000"/>
          <w:sz w:val="28"/>
        </w:rPr>
        <w:t>
      - арнайы контейнерлерге қауіпті тұрмыстық қалдықтарды бөлек жинау қажеттілігі туралы тұрғындар арасында насихаттың жеткіліксіз жүргізілуі;</w:t>
      </w:r>
    </w:p>
    <w:bookmarkEnd w:id="157"/>
    <w:bookmarkStart w:name="z187" w:id="158"/>
    <w:p>
      <w:pPr>
        <w:spacing w:after="0"/>
        <w:ind w:left="0"/>
        <w:jc w:val="both"/>
      </w:pPr>
      <w:r>
        <w:rPr>
          <w:rFonts w:ascii="Times New Roman"/>
          <w:b w:val="false"/>
          <w:i w:val="false"/>
          <w:color w:val="000000"/>
          <w:sz w:val="28"/>
        </w:rPr>
        <w:t>
      - алдын-ала алғашқы қайта өңдеусіз – сұрыптаусыз қалдықтарды көмуді жүзеге асыратын кәсіпорындар қызметінің нарықта бар болуы.</w:t>
      </w:r>
    </w:p>
    <w:bookmarkEnd w:id="158"/>
    <w:bookmarkStart w:name="z188" w:id="159"/>
    <w:p>
      <w:pPr>
        <w:spacing w:after="0"/>
        <w:ind w:left="0"/>
        <w:jc w:val="both"/>
      </w:pPr>
      <w:r>
        <w:rPr>
          <w:rFonts w:ascii="Times New Roman"/>
          <w:b w:val="false"/>
          <w:i w:val="false"/>
          <w:color w:val="000000"/>
          <w:sz w:val="28"/>
        </w:rPr>
        <w:t>
      Басқа қалдықтар – қауіпті болып табылмайтын қалдықтар, оған қоса бұл қалдықтар аралас қалдықтарға жатады, оларды жинау, шығару, кәдеге жарату барысында алғашқы ағынға қарағанда басқа тәсілді талап етеді.</w:t>
      </w:r>
    </w:p>
    <w:bookmarkEnd w:id="159"/>
    <w:bookmarkStart w:name="z189" w:id="160"/>
    <w:p>
      <w:pPr>
        <w:spacing w:after="0"/>
        <w:ind w:left="0"/>
        <w:jc w:val="both"/>
      </w:pPr>
      <w:r>
        <w:rPr>
          <w:rFonts w:ascii="Times New Roman"/>
          <w:b w:val="false"/>
          <w:i w:val="false"/>
          <w:color w:val="000000"/>
          <w:sz w:val="28"/>
        </w:rPr>
        <w:t>
      "Басқа қалдықтарға" келесі қалдық түрлері жатады:</w:t>
      </w:r>
    </w:p>
    <w:bookmarkEnd w:id="160"/>
    <w:bookmarkStart w:name="z190" w:id="161"/>
    <w:p>
      <w:pPr>
        <w:spacing w:after="0"/>
        <w:ind w:left="0"/>
        <w:jc w:val="both"/>
      </w:pPr>
      <w:r>
        <w:rPr>
          <w:rFonts w:ascii="Times New Roman"/>
          <w:b w:val="false"/>
          <w:i w:val="false"/>
          <w:color w:val="000000"/>
          <w:sz w:val="28"/>
        </w:rPr>
        <w:t>
      - құрылыс қалдықтары;</w:t>
      </w:r>
    </w:p>
    <w:bookmarkEnd w:id="161"/>
    <w:bookmarkStart w:name="z191" w:id="162"/>
    <w:p>
      <w:pPr>
        <w:spacing w:after="0"/>
        <w:ind w:left="0"/>
        <w:jc w:val="both"/>
      </w:pPr>
      <w:r>
        <w:rPr>
          <w:rFonts w:ascii="Times New Roman"/>
          <w:b w:val="false"/>
          <w:i w:val="false"/>
          <w:color w:val="000000"/>
          <w:sz w:val="28"/>
        </w:rPr>
        <w:t>
      - ірікөлемді қалдықтар;</w:t>
      </w:r>
    </w:p>
    <w:bookmarkEnd w:id="162"/>
    <w:bookmarkStart w:name="z192" w:id="163"/>
    <w:p>
      <w:pPr>
        <w:spacing w:after="0"/>
        <w:ind w:left="0"/>
        <w:jc w:val="both"/>
      </w:pPr>
      <w:r>
        <w:rPr>
          <w:rFonts w:ascii="Times New Roman"/>
          <w:b w:val="false"/>
          <w:i w:val="false"/>
          <w:color w:val="000000"/>
          <w:sz w:val="28"/>
        </w:rPr>
        <w:t>
      - пайдаланылған автокөлік қалдықтары;</w:t>
      </w:r>
    </w:p>
    <w:bookmarkEnd w:id="163"/>
    <w:bookmarkStart w:name="z193" w:id="164"/>
    <w:p>
      <w:pPr>
        <w:spacing w:after="0"/>
        <w:ind w:left="0"/>
        <w:jc w:val="both"/>
      </w:pPr>
      <w:r>
        <w:rPr>
          <w:rFonts w:ascii="Times New Roman"/>
          <w:b w:val="false"/>
          <w:i w:val="false"/>
          <w:color w:val="000000"/>
          <w:sz w:val="28"/>
        </w:rPr>
        <w:t>
      - сарқынды суларды қайта өңдегеннен кейінгі қалдықтар.</w:t>
      </w:r>
    </w:p>
    <w:bookmarkEnd w:id="164"/>
    <w:bookmarkStart w:name="z194" w:id="165"/>
    <w:p>
      <w:pPr>
        <w:spacing w:after="0"/>
        <w:ind w:left="0"/>
        <w:jc w:val="both"/>
      </w:pPr>
      <w:r>
        <w:rPr>
          <w:rFonts w:ascii="Times New Roman"/>
          <w:b w:val="false"/>
          <w:i w:val="false"/>
          <w:color w:val="000000"/>
          <w:sz w:val="28"/>
        </w:rPr>
        <w:t>
      Әлемдік тәжірибе көрсеткендей, құрылыс және ірі көлемді қалдықтар тұрғындардан, кәсіпорындардан және ұйымдардан жиналатын ТҚҚ жалпы массасынан 5% құрайды. Осы бағдарлама мақсаты үшін келесі бағалауды жүргізу үшін осы мәндерді негіз ретінде қабылдауға болады.</w:t>
      </w:r>
    </w:p>
    <w:bookmarkEnd w:id="165"/>
    <w:bookmarkStart w:name="z195" w:id="166"/>
    <w:p>
      <w:pPr>
        <w:spacing w:after="0"/>
        <w:ind w:left="0"/>
        <w:jc w:val="both"/>
      </w:pPr>
      <w:r>
        <w:rPr>
          <w:rFonts w:ascii="Times New Roman"/>
          <w:b w:val="false"/>
          <w:i w:val="false"/>
          <w:color w:val="000000"/>
          <w:sz w:val="28"/>
        </w:rPr>
        <w:t>
      Пайдаланылған автомобиль шиналары. Автокөлік парктерінің артуы жаңа қалдықтардың, соның ішінде апатты үйінділерде, қалдықтардың меншік иелерінде жиналған және ашық және жабық тәсілмен сақталған тозған шиналардың түзілуіне әкеліп соғады.</w:t>
      </w:r>
    </w:p>
    <w:bookmarkEnd w:id="166"/>
    <w:bookmarkStart w:name="z196" w:id="167"/>
    <w:p>
      <w:pPr>
        <w:spacing w:after="0"/>
        <w:ind w:left="0"/>
        <w:jc w:val="both"/>
      </w:pPr>
      <w:r>
        <w:rPr>
          <w:rFonts w:ascii="Times New Roman"/>
          <w:b w:val="false"/>
          <w:i w:val="false"/>
          <w:color w:val="000000"/>
          <w:sz w:val="28"/>
        </w:rPr>
        <w:t>
      Қостанай облысында тұрмыстық қалдықтардың осы түрлерін қайта өңдеу бойынша инфрақұрылым бар. Тозған доңғалақтар мен резеңкетехникалық қалдықтарды қайта өңдеуді жүзеге асыратын кәсіпорын бар. Бірақ, соған қарамастан пайдаланылған автокөлік доңғалақтарының басым бөлігі рұқсатсыз жағу мен көмуге жіберіледі.</w:t>
      </w:r>
    </w:p>
    <w:bookmarkEnd w:id="167"/>
    <w:bookmarkStart w:name="z197" w:id="168"/>
    <w:p>
      <w:pPr>
        <w:spacing w:after="0"/>
        <w:ind w:left="0"/>
        <w:jc w:val="both"/>
      </w:pPr>
      <w:r>
        <w:rPr>
          <w:rFonts w:ascii="Times New Roman"/>
          <w:b w:val="false"/>
          <w:i w:val="false"/>
          <w:color w:val="000000"/>
          <w:sz w:val="28"/>
        </w:rPr>
        <w:t>
      Ағынды суларды қайта өңдегеннен кейінгі қалдықтар. Тұрмыстық қалдықтардың бұл типтері өзінің түзілу табиғаты жағынан жоғарыда қарастырылған барлық ТҚҚ түрлерінен ерекшеленеді. Яғни бұл қалдықтар өнеркәсіптік классқа жатқызылады, себебі тұрғын пункттердің кәріздік тазалау құрылысындағы (КТҚ) тұрмыстық сарқынды суларды тазалау кезінде түзіледі. Тұрмыстық қатты қалдықтарды қайта өңдеу көзқарасы бойынша КТҚ қалдықтардың екі түріне қызығушылық басым: бастапқы тұндырғыштарда жиналған органикалық фракция және аэротенктердің белсенді тұнбалары.</w:t>
      </w:r>
    </w:p>
    <w:bookmarkEnd w:id="168"/>
    <w:bookmarkStart w:name="z198" w:id="169"/>
    <w:p>
      <w:pPr>
        <w:spacing w:after="0"/>
        <w:ind w:left="0"/>
        <w:jc w:val="both"/>
      </w:pPr>
      <w:r>
        <w:rPr>
          <w:rFonts w:ascii="Times New Roman"/>
          <w:b w:val="false"/>
          <w:i w:val="false"/>
          <w:color w:val="000000"/>
          <w:sz w:val="28"/>
        </w:rPr>
        <w:t>
      Қазіргі таңда, Лисаков қаласында бұл қалдықтар ТҚҚ қалалық полигонында қайта өңделеді.</w:t>
      </w:r>
    </w:p>
    <w:bookmarkEnd w:id="169"/>
    <w:bookmarkStart w:name="z199" w:id="170"/>
    <w:p>
      <w:pPr>
        <w:spacing w:after="0"/>
        <w:ind w:left="0"/>
        <w:jc w:val="both"/>
      </w:pPr>
      <w:r>
        <w:rPr>
          <w:rFonts w:ascii="Times New Roman"/>
          <w:b w:val="false"/>
          <w:i w:val="false"/>
          <w:color w:val="000000"/>
          <w:sz w:val="28"/>
        </w:rPr>
        <w:t>
      Лисаков қаласындағы коммуналдық қалдықтарды басқарудың жай-күйін SWOT-талдау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Қалада қалдықтарды контейнерсіз жинау әдісі жүзеге асырылады, бұл өз кезегінде Қазақстанның таза қалаларының бірі статусын ұзақ жылдар бойы сақтауға мүмкіндік 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"құрғақ" және "ылғалды" фракцияларына бөлу арқылы жинау жүйесінің бастапқы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Қаладағы тұрғындардың басым бөлігі қалдықтарды жинау және тасымалдаудың қолданыстағы жүйесін сақтауға тырысады.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Тұрғындар арасында үй қалдықтарын "құрғақ" және "ылғалды" фракцияларға бөлу қажеттілігі туралы түсіндірмелі жұмыстар жүйесі жолға қойылмаған.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Қалада пластикалық бөтелкелерді және сусындардан босаған металл ыдыстарын жеке контейнерлерге бөлек жинау жүйесі жолға қойылды.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Тұрғындарды тұрмыстық қалдықтарды жинау кестесі қанағаттандыра бермейді, сондықтан да рұқсат етілмеген үйінділердің пайда болуына әкеліп соқтырады.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Ластану көздерінен қалдықтарды жинау және шығару бекітілген кесте бойынша арнайы көлікпен шығарылады.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қалдықтарды жинау және шығару қызметімен жоғары деңгейде тозған арнайы жабдықталған автокөлікпен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Қаланың әкімшілік шекараларында тұрмыстық қатты қалдықтарды қайта өңдеумен, кәдеге жаратумен және көмумен айналысатын үш полигон құрылған.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1975 жылдан бастап, қалада ТҚҚ полигоны жұмыс істейді, ол полигон Қазақстандағы (1998 жылдан бастап) коммуналдық қалдықтарды қайта өңдеумен, кәдеге жаратумен және көмумен айналысатын алғашқы полигондардың бірі.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 сұрыптауды жүргізбейтін үйінділер бойынша қалада түзілетін қалдықтарды қайта бөлу (миграция) салдарынан қайталама шикізатты алу мүмкіндігі қайтарымсыз жойылады.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Лисаков полигонында коммуналдық қалдықтарды қайта өңдеу, кәдеге жарату және көму бойынша жинақталған тәжірибесі Қазақстанда нөлдік жылдардан, яғни жаңа мыңжылдығынан бастап кеңінен зерттелініп, қолданылды.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Полигон иелері талап етілген экологиялық заңнама нормаларын сақтай бермейді, соның ішінде қосымша шығындардан бас тарту үшін, қалдықтарды қайта өңдеу және кәдеге жарату технологиясын ендіруге құлықсыз.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Қайта өңдеусіз және кәдеге жаратусыз қалдықтарды көму полигон қызметіне тарифтерді (полигон арасында әділетсіз бәсекелестің пайда болуына әкеледі) төмендетуге мүмкіндік береді, ал ең бастысы қала мен оның аймағындағы экологиялық қауіпсіздікті қамтамасыз етпейді.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Тұрмыстық қатты қалдықтар нарығына қатысушылар "ескі" кадрлар.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Қалдықтармен жұмыс жасайтын саладағы мамандандырылған кәсіпорындардың қызметкерлермен жоғары деңгейде қамтылмауы.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Мамандандырылған кәсіпорындардың қызмет көрсетуге ұзақ мерзімдік келісімдерінің болмауы салдарынан кәсіпорынды жаңғыртуға деген қызығушылықтарының болмауы.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 тұрмыстық қатты қалдықтар нарығына қатысушыларды мемлекеттік қолдау жүйесінің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Жемқорлық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 пен инвестицияларды дамыту, ең жақсы тәжірибе мен технологияларды жылжыту мақсатында "жасыл экономикаға" жедел өтуіне әрекет ету, қоршаған орта сапасын тұрақтандыру мен сақтауға республикалық бюджеттен 4 684 901 мың теңгенің бөлінуі.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Мемлекетте қалдықтармен жұмыс жасайтын салалардағы жер ресурстарын пайдалануды бақылау жүйесінің дамуы жеткіліксіз деңгейде.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бұйрығы және Қазақстан Республикасы Үкіметінің 2021 жылғы 2 қыркүйектегі № 604 қаулысы.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Моноқалаларда ТҚҚ нарығына жас мамандарды, экологтарды қатыстыру жүйесінің жолға қойылмауы.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Қоршаған ортаны ластаған жағдайда қалдықтардың меншік иелеріне айыппұл санкцияларын қолдануға қатысты заңнаманың жетілдірілмеуі.</w:t>
            </w:r>
          </w:p>
        </w:tc>
      </w:tr>
    </w:tbl>
    <w:bookmarkStart w:name="z200" w:id="171"/>
    <w:p>
      <w:pPr>
        <w:spacing w:after="0"/>
        <w:ind w:left="0"/>
        <w:jc w:val="both"/>
      </w:pPr>
      <w:r>
        <w:rPr>
          <w:rFonts w:ascii="Times New Roman"/>
          <w:b w:val="false"/>
          <w:i w:val="false"/>
          <w:color w:val="000000"/>
          <w:sz w:val="28"/>
        </w:rPr>
        <w:t>
      Қатерлердің алдын-алу мақсатында мына мәселелер қосылатын көптеген сұрақтарды кешенді түрде шешу қажет:</w:t>
      </w:r>
    </w:p>
    <w:bookmarkEnd w:id="171"/>
    <w:bookmarkStart w:name="z201" w:id="172"/>
    <w:p>
      <w:pPr>
        <w:spacing w:after="0"/>
        <w:ind w:left="0"/>
        <w:jc w:val="both"/>
      </w:pPr>
      <w:r>
        <w:rPr>
          <w:rFonts w:ascii="Times New Roman"/>
          <w:b w:val="false"/>
          <w:i w:val="false"/>
          <w:color w:val="000000"/>
          <w:sz w:val="28"/>
        </w:rPr>
        <w:t>
      - ТҚҚ қайта өңдеу жүйесінің болмауы;</w:t>
      </w:r>
    </w:p>
    <w:bookmarkEnd w:id="172"/>
    <w:bookmarkStart w:name="z202" w:id="173"/>
    <w:p>
      <w:pPr>
        <w:spacing w:after="0"/>
        <w:ind w:left="0"/>
        <w:jc w:val="both"/>
      </w:pPr>
      <w:r>
        <w:rPr>
          <w:rFonts w:ascii="Times New Roman"/>
          <w:b w:val="false"/>
          <w:i w:val="false"/>
          <w:color w:val="000000"/>
          <w:sz w:val="28"/>
        </w:rPr>
        <w:t>
      - әзірленген, экономикалық негізделген тарифтердің болмауы;</w:t>
      </w:r>
    </w:p>
    <w:bookmarkEnd w:id="173"/>
    <w:bookmarkStart w:name="z203" w:id="174"/>
    <w:p>
      <w:pPr>
        <w:spacing w:after="0"/>
        <w:ind w:left="0"/>
        <w:jc w:val="both"/>
      </w:pPr>
      <w:r>
        <w:rPr>
          <w:rFonts w:ascii="Times New Roman"/>
          <w:b w:val="false"/>
          <w:i w:val="false"/>
          <w:color w:val="000000"/>
          <w:sz w:val="28"/>
        </w:rPr>
        <w:t>
      - түзілген қалдықтардың көлеміне бақылаудың болмауы;</w:t>
      </w:r>
    </w:p>
    <w:bookmarkEnd w:id="174"/>
    <w:bookmarkStart w:name="z204" w:id="175"/>
    <w:p>
      <w:pPr>
        <w:spacing w:after="0"/>
        <w:ind w:left="0"/>
        <w:jc w:val="both"/>
      </w:pPr>
      <w:r>
        <w:rPr>
          <w:rFonts w:ascii="Times New Roman"/>
          <w:b w:val="false"/>
          <w:i w:val="false"/>
          <w:color w:val="000000"/>
          <w:sz w:val="28"/>
        </w:rPr>
        <w:t>
      - қалдықтардың қозғалысын бақылаудың болмауы;</w:t>
      </w:r>
    </w:p>
    <w:bookmarkEnd w:id="175"/>
    <w:bookmarkStart w:name="z205" w:id="176"/>
    <w:p>
      <w:pPr>
        <w:spacing w:after="0"/>
        <w:ind w:left="0"/>
        <w:jc w:val="both"/>
      </w:pPr>
      <w:r>
        <w:rPr>
          <w:rFonts w:ascii="Times New Roman"/>
          <w:b w:val="false"/>
          <w:i w:val="false"/>
          <w:color w:val="000000"/>
          <w:sz w:val="28"/>
        </w:rPr>
        <w:t>
      - қызметтер құнының төмен болуын негіздей отырып, қалдықтарды ауылдық үйінділерге көшіру (әділетсіз бәсеке);</w:t>
      </w:r>
    </w:p>
    <w:bookmarkEnd w:id="176"/>
    <w:bookmarkStart w:name="z206" w:id="177"/>
    <w:p>
      <w:pPr>
        <w:spacing w:after="0"/>
        <w:ind w:left="0"/>
        <w:jc w:val="both"/>
      </w:pPr>
      <w:r>
        <w:rPr>
          <w:rFonts w:ascii="Times New Roman"/>
          <w:b w:val="false"/>
          <w:i w:val="false"/>
          <w:color w:val="000000"/>
          <w:sz w:val="28"/>
        </w:rPr>
        <w:t>
      - қалдықтарды жинау және шығару кестесін құруда тұрғындардың пікірін ескере отырып, әзірлеп, бекіту.</w:t>
      </w:r>
    </w:p>
    <w:bookmarkEnd w:id="177"/>
    <w:bookmarkStart w:name="z207" w:id="178"/>
    <w:p>
      <w:pPr>
        <w:spacing w:after="0"/>
        <w:ind w:left="0"/>
        <w:jc w:val="both"/>
      </w:pPr>
      <w:r>
        <w:rPr>
          <w:rFonts w:ascii="Times New Roman"/>
          <w:b w:val="false"/>
          <w:i w:val="false"/>
          <w:color w:val="000000"/>
          <w:sz w:val="28"/>
        </w:rPr>
        <w:t>
      1.3. Коммуналдық қалдықтардың түзілу және көму көлемін болжау</w:t>
      </w:r>
    </w:p>
    <w:bookmarkEnd w:id="178"/>
    <w:bookmarkStart w:name="z208" w:id="179"/>
    <w:p>
      <w:pPr>
        <w:spacing w:after="0"/>
        <w:ind w:left="0"/>
        <w:jc w:val="both"/>
      </w:pPr>
      <w:r>
        <w:rPr>
          <w:rFonts w:ascii="Times New Roman"/>
          <w:b w:val="false"/>
          <w:i w:val="false"/>
          <w:color w:val="000000"/>
          <w:sz w:val="28"/>
        </w:rPr>
        <w:t>
      Лисаков қаласы бойынша қалдықтардың түзілу болжамының динамикасы халық саны, Лисаков қаласының аумағында өз қызметін жүзеге асыратын заңды тұлғаларда түзілген қалдық көлемі мен түзілу нормалары (2022 жылға дейін қолданыста болған) негізінде есептелді.</w:t>
      </w:r>
    </w:p>
    <w:bookmarkEnd w:id="179"/>
    <w:bookmarkStart w:name="z209" w:id="180"/>
    <w:p>
      <w:pPr>
        <w:spacing w:after="0"/>
        <w:ind w:left="0"/>
        <w:jc w:val="both"/>
      </w:pPr>
      <w:r>
        <w:rPr>
          <w:rFonts w:ascii="Times New Roman"/>
          <w:b w:val="false"/>
          <w:i w:val="false"/>
          <w:color w:val="000000"/>
          <w:sz w:val="28"/>
        </w:rPr>
        <w:t>
      Қазақстан Республикасының ЭТРМ ақпараты бойынша, Қазақстан Республикасында коммуналдық қалдықтардың жыл сайынғы өсімі 5% құрайды.</w:t>
      </w:r>
    </w:p>
    <w:bookmarkEnd w:id="180"/>
    <w:bookmarkStart w:name="z210" w:id="181"/>
    <w:p>
      <w:pPr>
        <w:spacing w:after="0"/>
        <w:ind w:left="0"/>
        <w:jc w:val="both"/>
      </w:pPr>
      <w:r>
        <w:rPr>
          <w:rFonts w:ascii="Times New Roman"/>
          <w:b w:val="false"/>
          <w:i w:val="false"/>
          <w:color w:val="000000"/>
          <w:sz w:val="28"/>
        </w:rPr>
        <w:t>
      4-кесте. 2028 жылға дейін Лисаков қаласындағы қалдықтардың түзілуін болжау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жиналу болжамы,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дың түзілу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мәліметтер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bookmarkStart w:name="z211" w:id="182"/>
    <w:p>
      <w:pPr>
        <w:spacing w:after="0"/>
        <w:ind w:left="0"/>
        <w:jc w:val="both"/>
      </w:pPr>
      <w:r>
        <w:rPr>
          <w:rFonts w:ascii="Times New Roman"/>
          <w:b w:val="false"/>
          <w:i w:val="false"/>
          <w:color w:val="000000"/>
          <w:sz w:val="28"/>
        </w:rPr>
        <w:t>
      Болжам бойынша (4-кесте) 2028 жылға қарай түзілген қалдықтардың көлемі 18,3 мың тоннаны құрайды.</w:t>
      </w:r>
    </w:p>
    <w:bookmarkEnd w:id="182"/>
    <w:bookmarkStart w:name="z212" w:id="183"/>
    <w:p>
      <w:pPr>
        <w:spacing w:after="0"/>
        <w:ind w:left="0"/>
        <w:jc w:val="both"/>
      </w:pPr>
      <w:r>
        <w:rPr>
          <w:rFonts w:ascii="Times New Roman"/>
          <w:b w:val="false"/>
          <w:i w:val="false"/>
          <w:color w:val="000000"/>
          <w:sz w:val="28"/>
        </w:rPr>
        <w:t>
      2022 жылы Октябрь кентіндегі және Лисаков қаласындағы полигондарға 3 205,788 тонна қалдықтар жинақталған.</w:t>
      </w:r>
    </w:p>
    <w:bookmarkEnd w:id="183"/>
    <w:bookmarkStart w:name="z213" w:id="184"/>
    <w:p>
      <w:pPr>
        <w:spacing w:after="0"/>
        <w:ind w:left="0"/>
        <w:jc w:val="both"/>
      </w:pPr>
      <w:r>
        <w:rPr>
          <w:rFonts w:ascii="Times New Roman"/>
          <w:b w:val="false"/>
          <w:i w:val="false"/>
          <w:color w:val="000000"/>
          <w:sz w:val="28"/>
        </w:rPr>
        <w:t>
      5-кесте. 1998-2022 жылдардағы ТҚҚ полигондарында жинақталған қалдық көлемі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қалдық массасы,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1998-2022 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 "ИЛИН"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 "Салем KZ"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14" w:id="185"/>
    <w:p>
      <w:pPr>
        <w:spacing w:after="0"/>
        <w:ind w:left="0"/>
        <w:jc w:val="both"/>
      </w:pPr>
      <w:r>
        <w:rPr>
          <w:rFonts w:ascii="Times New Roman"/>
          <w:b w:val="false"/>
          <w:i w:val="false"/>
          <w:color w:val="000000"/>
          <w:sz w:val="28"/>
        </w:rPr>
        <w:t>
      2022 жылда 15 мың тонна түзілген қалдықтың болжамданған қалалық көлемінің тек 21,4% мамандандырылған қалалық алаңдарға жинақталған.</w:t>
      </w:r>
    </w:p>
    <w:bookmarkEnd w:id="185"/>
    <w:bookmarkStart w:name="z215" w:id="186"/>
    <w:p>
      <w:pPr>
        <w:spacing w:after="0"/>
        <w:ind w:left="0"/>
        <w:jc w:val="both"/>
      </w:pPr>
      <w:r>
        <w:rPr>
          <w:rFonts w:ascii="Times New Roman"/>
          <w:b w:val="false"/>
          <w:i w:val="false"/>
          <w:color w:val="000000"/>
          <w:sz w:val="28"/>
        </w:rPr>
        <w:t>
      Қалдықтарды қалалық полигонға жинақтауға назар аудару керек, бұл жол картасына сәйкес Қостанай облысы бойынша тұрмыстық қатты қалдықтарды кәдеге жарату және қайта өңдеу бойынша кешенді іс-шараларын, Қазақстан Республикасының "жасыл экономикаға" өту тұжырымдамасының көрсеткіштері мен мақсаттық индикаторларын жүзеге асыру, қалдықтарды жинақтайтын алаң санын (азайтуға) қысқартуға алып келеді.</w:t>
      </w:r>
    </w:p>
    <w:bookmarkEnd w:id="186"/>
    <w:bookmarkStart w:name="z216" w:id="187"/>
    <w:p>
      <w:pPr>
        <w:spacing w:after="0"/>
        <w:ind w:left="0"/>
        <w:jc w:val="both"/>
      </w:pPr>
      <w:r>
        <w:rPr>
          <w:rFonts w:ascii="Times New Roman"/>
          <w:b w:val="false"/>
          <w:i w:val="false"/>
          <w:color w:val="000000"/>
          <w:sz w:val="28"/>
        </w:rPr>
        <w:t>
      Болжамдық бағалау ТҚҚ барлық категориялары бойынша, соның ішінде қауіпті тұрмыстық қалдықтар бойынща да түзілетін қалдық көлемінің артатынын көрсетеді. Бүгінде қалдықтардың осы категорияларын жинау, кәдеге жарату және көмудің сенімді тәжірибесі мен жүйелік тәсілі жоқ. Осыған байланысты бұл бағдарламада ТҚҚ құрамында қауіпті қалдық мәселелерін кешенді шешу үшін мақсаттық көрсеткіштер мен іс-шаралар қосылады.</w:t>
      </w:r>
    </w:p>
    <w:bookmarkEnd w:id="187"/>
    <w:bookmarkStart w:name="z217" w:id="188"/>
    <w:p>
      <w:pPr>
        <w:spacing w:after="0"/>
        <w:ind w:left="0"/>
        <w:jc w:val="both"/>
      </w:pPr>
      <w:r>
        <w:rPr>
          <w:rFonts w:ascii="Times New Roman"/>
          <w:b w:val="false"/>
          <w:i w:val="false"/>
          <w:color w:val="000000"/>
          <w:sz w:val="28"/>
        </w:rPr>
        <w:t>
      2. Мәселені шешу бойынша оңтайлы шетелдік тәжірибелерді талдау</w:t>
      </w:r>
    </w:p>
    <w:bookmarkEnd w:id="188"/>
    <w:bookmarkStart w:name="z218" w:id="189"/>
    <w:p>
      <w:pPr>
        <w:spacing w:after="0"/>
        <w:ind w:left="0"/>
        <w:jc w:val="both"/>
      </w:pPr>
      <w:r>
        <w:rPr>
          <w:rFonts w:ascii="Times New Roman"/>
          <w:b w:val="false"/>
          <w:i w:val="false"/>
          <w:color w:val="000000"/>
          <w:sz w:val="28"/>
        </w:rPr>
        <w:t>
      ТҚҚ басқару саласындағы жоғары стандарттарға жеткен мемлекеттерге ең алдымен Еуропалық Одақ елдері жатады.</w:t>
      </w:r>
    </w:p>
    <w:bookmarkEnd w:id="189"/>
    <w:bookmarkStart w:name="z219" w:id="190"/>
    <w:p>
      <w:pPr>
        <w:spacing w:after="0"/>
        <w:ind w:left="0"/>
        <w:jc w:val="both"/>
      </w:pPr>
      <w:r>
        <w:rPr>
          <w:rFonts w:ascii="Times New Roman"/>
          <w:b w:val="false"/>
          <w:i w:val="false"/>
          <w:color w:val="000000"/>
          <w:sz w:val="28"/>
        </w:rPr>
        <w:t>
      Еуропалық Одақ елдерінде (ары қарай ЕО) ТҚҚ жұмыс істеу саласын реттеу Директива негізінде жүргізіледі. ТҚҚ басқару саласындағы негізін қалаушы принциптер мен талаптар 2008 жылдың 19-қарашасындағы 2008/98/ЕО "Қалдықтар және бірқатар Директиваларды алмастыру туралы" (ары қарай Директива) Директивасында жазылған. Аталған Директива ЕО елдерінде қалдықтармен жұмыс істеуді анықтайтын рамалық құжат болып табылады.</w:t>
      </w:r>
    </w:p>
    <w:bookmarkEnd w:id="190"/>
    <w:bookmarkStart w:name="z220" w:id="191"/>
    <w:p>
      <w:pPr>
        <w:spacing w:after="0"/>
        <w:ind w:left="0"/>
        <w:jc w:val="both"/>
      </w:pPr>
      <w:r>
        <w:rPr>
          <w:rFonts w:ascii="Times New Roman"/>
          <w:b w:val="false"/>
          <w:i w:val="false"/>
          <w:color w:val="000000"/>
          <w:sz w:val="28"/>
        </w:rPr>
        <w:t>
      Директиваның басты мақсаты – қалдықтардың түзілуі және онымен жұмыс істеу барысында теріс әсерді қысқарту немесе алдын-алуға бағытталған тұрғындардың денсаулығын қорғау және қоршаған ортаны қорғау бойынша шараларды анықтау, сонымен қатар, ресурстарды пайдаланудан жалпы әсерді төмендету және ресурстарды пайдалану тиімділігін жоғарылату болып табылады.</w:t>
      </w:r>
    </w:p>
    <w:bookmarkEnd w:id="191"/>
    <w:bookmarkStart w:name="z221" w:id="192"/>
    <w:p>
      <w:pPr>
        <w:spacing w:after="0"/>
        <w:ind w:left="0"/>
        <w:jc w:val="both"/>
      </w:pPr>
      <w:r>
        <w:rPr>
          <w:rFonts w:ascii="Times New Roman"/>
          <w:b w:val="false"/>
          <w:i w:val="false"/>
          <w:color w:val="000000"/>
          <w:sz w:val="28"/>
        </w:rPr>
        <w:t>
      Директиваға сәйкес, мемлекет - қатысушылар қалдықтарды басқару әдістері мен ережелерімен толыққанды сәйкес иерархияны сақтауы керек. Осы жағдайда, осы ережелердегі иерархия бейімделгіш әрі жеңіл әдіс болып табылады, яғни қалдықтарды басқару бойынша жергілікті әлеуметтік, экономикалық және техникалық әлеуетке</w:t>
      </w:r>
    </w:p>
    <w:bookmarkEnd w:id="192"/>
    <w:bookmarkStart w:name="z222" w:id="193"/>
    <w:p>
      <w:pPr>
        <w:spacing w:after="0"/>
        <w:ind w:left="0"/>
        <w:jc w:val="both"/>
      </w:pPr>
      <w:r>
        <w:rPr>
          <w:rFonts w:ascii="Times New Roman"/>
          <w:b w:val="false"/>
          <w:i w:val="false"/>
          <w:color w:val="000000"/>
          <w:sz w:val="28"/>
        </w:rPr>
        <w:t>
      бейімделген шешімдерді қабылдауға мүмкіндік береді және қалдықтарды басқару бойынша жоспарланған және орындалатын іс-шараларға сәйкес осы әлеуеттің артуын қамтамасыз етеді. Осы жағдайда, басымдықтардың келесі түсініктері анықталады:</w:t>
      </w:r>
    </w:p>
    <w:bookmarkEnd w:id="193"/>
    <w:bookmarkStart w:name="z223" w:id="194"/>
    <w:p>
      <w:pPr>
        <w:spacing w:after="0"/>
        <w:ind w:left="0"/>
        <w:jc w:val="both"/>
      </w:pPr>
      <w:r>
        <w:rPr>
          <w:rFonts w:ascii="Times New Roman"/>
          <w:b w:val="false"/>
          <w:i w:val="false"/>
          <w:color w:val="000000"/>
          <w:sz w:val="28"/>
        </w:rPr>
        <w:t>
      - қалдықтардың түзілуінің алдын-алу: зат не материал қалдық болғанға дейін шешім қабылдау керек, яғни қалдық санын азайту және олардың қоршаған орта немесе адам денсаулығына теріс әсері немесе осы заттағы зиянды зат көлеміне қатысты шешімдерді қабылдау қажеттілігі;</w:t>
      </w:r>
    </w:p>
    <w:bookmarkEnd w:id="194"/>
    <w:bookmarkStart w:name="z224" w:id="195"/>
    <w:p>
      <w:pPr>
        <w:spacing w:after="0"/>
        <w:ind w:left="0"/>
        <w:jc w:val="both"/>
      </w:pPr>
      <w:r>
        <w:rPr>
          <w:rFonts w:ascii="Times New Roman"/>
          <w:b w:val="false"/>
          <w:i w:val="false"/>
          <w:color w:val="000000"/>
          <w:sz w:val="28"/>
        </w:rPr>
        <w:t>
      - қайта пайдалану: кез-келген әрекет, яғни қалдық қайта зат түрінде бастапқы мақсатында пайдаланылуы мүмкін;</w:t>
      </w:r>
    </w:p>
    <w:bookmarkEnd w:id="195"/>
    <w:bookmarkStart w:name="z225" w:id="196"/>
    <w:p>
      <w:pPr>
        <w:spacing w:after="0"/>
        <w:ind w:left="0"/>
        <w:jc w:val="both"/>
      </w:pPr>
      <w:r>
        <w:rPr>
          <w:rFonts w:ascii="Times New Roman"/>
          <w:b w:val="false"/>
          <w:i w:val="false"/>
          <w:color w:val="000000"/>
          <w:sz w:val="28"/>
        </w:rPr>
        <w:t>
      - қайта пайдалануға дайындау, яғни өнім немесе өнім компоненттері қалдыққа айналған соң тестілеу, тазалау немесе жөндеуден өту арқылы қосымша өңдеусіз қайта пайдаланылуы мүмкін;</w:t>
      </w:r>
    </w:p>
    <w:bookmarkEnd w:id="196"/>
    <w:bookmarkStart w:name="z226" w:id="197"/>
    <w:p>
      <w:pPr>
        <w:spacing w:after="0"/>
        <w:ind w:left="0"/>
        <w:jc w:val="both"/>
      </w:pPr>
      <w:r>
        <w:rPr>
          <w:rFonts w:ascii="Times New Roman"/>
          <w:b w:val="false"/>
          <w:i w:val="false"/>
          <w:color w:val="000000"/>
          <w:sz w:val="28"/>
        </w:rPr>
        <w:t>
      - қайта өңдеу: шикізат, бұйым, материал немесе зат (энергия немесе отын ретінде пайдалануды шектей отырып) қалдықтарды осы немесе басқа мақсатқа пайдалану үшін екінші реттік қайта өңдеу;</w:t>
      </w:r>
    </w:p>
    <w:bookmarkEnd w:id="197"/>
    <w:bookmarkStart w:name="z227" w:id="198"/>
    <w:p>
      <w:pPr>
        <w:spacing w:after="0"/>
        <w:ind w:left="0"/>
        <w:jc w:val="both"/>
      </w:pPr>
      <w:r>
        <w:rPr>
          <w:rFonts w:ascii="Times New Roman"/>
          <w:b w:val="false"/>
          <w:i w:val="false"/>
          <w:color w:val="000000"/>
          <w:sz w:val="28"/>
        </w:rPr>
        <w:t>
      - көму: материалдық ресурстарды немесе энергияны алғаннан кейінгі екінші реттік салдары секілді әсері болса да ауаға, жерге немесе суға қалдықтарды тастау.</w:t>
      </w:r>
    </w:p>
    <w:bookmarkEnd w:id="198"/>
    <w:bookmarkStart w:name="z228" w:id="199"/>
    <w:p>
      <w:pPr>
        <w:spacing w:after="0"/>
        <w:ind w:left="0"/>
        <w:jc w:val="both"/>
      </w:pPr>
      <w:r>
        <w:rPr>
          <w:rFonts w:ascii="Times New Roman"/>
          <w:b w:val="false"/>
          <w:i w:val="false"/>
          <w:color w:val="000000"/>
          <w:sz w:val="28"/>
        </w:rPr>
        <w:t>
      ЕО заңдылығына сәйкес, қалдықтарды жинау, тасымалдау және қайта өңдеумен мемлекеттік және жеке компаниялармен ұйымдар айналысуға құқығы бар, сонымен қатар, қажетті рұқсаттары бар меншік құқығы аралас компаниялар мен ұйымдар да айналыса алады.</w:t>
      </w:r>
    </w:p>
    <w:bookmarkEnd w:id="199"/>
    <w:bookmarkStart w:name="z229" w:id="200"/>
    <w:p>
      <w:pPr>
        <w:spacing w:after="0"/>
        <w:ind w:left="0"/>
        <w:jc w:val="both"/>
      </w:pPr>
      <w:r>
        <w:rPr>
          <w:rFonts w:ascii="Times New Roman"/>
          <w:b w:val="false"/>
          <w:i w:val="false"/>
          <w:color w:val="000000"/>
          <w:sz w:val="28"/>
        </w:rPr>
        <w:t>
      Қалдықтарды сұрыптаудың көп кездесетін нұсқалары мыналар: қауіпті және қауіпсіз, "ылғалды" және "құрғақ" деп бөлінуі.</w:t>
      </w:r>
    </w:p>
    <w:bookmarkEnd w:id="200"/>
    <w:bookmarkStart w:name="z230" w:id="201"/>
    <w:p>
      <w:pPr>
        <w:spacing w:after="0"/>
        <w:ind w:left="0"/>
        <w:jc w:val="both"/>
      </w:pPr>
      <w:r>
        <w:rPr>
          <w:rFonts w:ascii="Times New Roman"/>
          <w:b w:val="false"/>
          <w:i w:val="false"/>
          <w:color w:val="000000"/>
          <w:sz w:val="28"/>
        </w:rPr>
        <w:t>
      Қауіпті қалдықтар жеке жинақталуы, не болмаса жинақтаудың арнайы пункттеріне тасымалдануы керек, сол жерден ол қалдықтарды мамандандырылған компанияларға қайта өңдеуге жіберіледі. Жеке тұлғалар қауіпті қалдықтарды жинақтау пункттеріне өздері апарады. Ал өнеркәсіптік кәсіпорындар үшін тікелей өндірістен жинау ұйымдастырылуы мүмкін. Қалдықтардың жеке түрлері үшін (мысалы, гальваникалық элементтер) қайта өңдеуші компаниялар супермаркеттер, меншік иелерінің коопертивтері секілді қоғамдық орындарда жинақтау пункттерін ұйымдастыруы мүмкін. Тұрғындардың назарын аударту үшін жинақтауға арналған сыйымдылық көркемді етіп рәсімделеді, жанында қалдықтардың сәйкес түрлерімен жұмыс істеу туралы ақпараты бар тақта болуы мүмкін.</w:t>
      </w:r>
    </w:p>
    <w:bookmarkEnd w:id="201"/>
    <w:bookmarkStart w:name="z231" w:id="202"/>
    <w:p>
      <w:pPr>
        <w:spacing w:after="0"/>
        <w:ind w:left="0"/>
        <w:jc w:val="both"/>
      </w:pPr>
      <w:r>
        <w:rPr>
          <w:rFonts w:ascii="Times New Roman"/>
          <w:b w:val="false"/>
          <w:i w:val="false"/>
          <w:color w:val="000000"/>
          <w:sz w:val="28"/>
        </w:rPr>
        <w:t>
      Қалдықтарды көму талаптары 1999 жылдың 26 сәуіріндегі 1999/31/ЕО Директивасында (өзгертулер мен толықтырулармен) жазылған. 1-бап қалдықтарды көму бойынша іс-әрекет нәтижесінде адам денсаулығына төнетін кез-келген қатерді, сонымен қатар, жерасты және жерүсті су көздеріне, топыраққа және ауаға, соның ішінде ғаламдық деңгейде парникті әсерді қоса алғанда, қоршаған ортаға теріс әсерін соншалықты деңгейде төмендету немесе жоғары деңгейде алдын-алу туралы ережелерінен тұрады.</w:t>
      </w:r>
    </w:p>
    <w:bookmarkEnd w:id="202"/>
    <w:bookmarkStart w:name="z232" w:id="203"/>
    <w:p>
      <w:pPr>
        <w:spacing w:after="0"/>
        <w:ind w:left="0"/>
        <w:jc w:val="both"/>
      </w:pPr>
      <w:r>
        <w:rPr>
          <w:rFonts w:ascii="Times New Roman"/>
          <w:b w:val="false"/>
          <w:i w:val="false"/>
          <w:color w:val="000000"/>
          <w:sz w:val="28"/>
        </w:rPr>
        <w:t>
      ЕО елдерінде осы сектор бойынша белсенді жұмыс жүргізілуде. Осы жағдайда, ЕО жұмыс істейтін негізгі принци бұл – "ластаушы төлейді".</w:t>
      </w:r>
    </w:p>
    <w:bookmarkEnd w:id="203"/>
    <w:bookmarkStart w:name="z233" w:id="204"/>
    <w:p>
      <w:pPr>
        <w:spacing w:after="0"/>
        <w:ind w:left="0"/>
        <w:jc w:val="both"/>
      </w:pPr>
      <w:r>
        <w:rPr>
          <w:rFonts w:ascii="Times New Roman"/>
          <w:b w:val="false"/>
          <w:i w:val="false"/>
          <w:color w:val="000000"/>
          <w:sz w:val="28"/>
        </w:rPr>
        <w:t>
      Осы саладағы жұмыстарға негізгі принциптер пен тәжірибелерді ендіру ЕО ТҚҚ жинау, тасымалдау, сонымен қатар қайта өңдеу мен кәдеге жарату жүйесін басқарудың жоғары деңгейіне жетуіне мүмкіндік береді, "жасыл" экономика курсының негіздері мен принциптерін сақтай отырып, бизнес пен жеке құрылым үшін осы сектордың тартымдылығын арттыратын болады.</w:t>
      </w:r>
    </w:p>
    <w:bookmarkEnd w:id="204"/>
    <w:bookmarkStart w:name="z234" w:id="205"/>
    <w:p>
      <w:pPr>
        <w:spacing w:after="0"/>
        <w:ind w:left="0"/>
        <w:jc w:val="both"/>
      </w:pPr>
      <w:r>
        <w:rPr>
          <w:rFonts w:ascii="Times New Roman"/>
          <w:b w:val="false"/>
          <w:i w:val="false"/>
          <w:color w:val="000000"/>
          <w:sz w:val="28"/>
        </w:rPr>
        <w:t>
      3. Бағдарламаның мақсаты, міндеттері, мақсаттық көрсеткіштері және жүзеге асыру нәтижелерінің көрсеткіштері</w:t>
      </w:r>
    </w:p>
    <w:bookmarkEnd w:id="205"/>
    <w:bookmarkStart w:name="z235" w:id="206"/>
    <w:p>
      <w:pPr>
        <w:spacing w:after="0"/>
        <w:ind w:left="0"/>
        <w:jc w:val="both"/>
      </w:pPr>
      <w:r>
        <w:rPr>
          <w:rFonts w:ascii="Times New Roman"/>
          <w:b w:val="false"/>
          <w:i w:val="false"/>
          <w:color w:val="000000"/>
          <w:sz w:val="28"/>
        </w:rPr>
        <w:t>
      3.1. Бағдарлама мақсаты</w:t>
      </w:r>
    </w:p>
    <w:bookmarkEnd w:id="206"/>
    <w:bookmarkStart w:name="z236" w:id="207"/>
    <w:p>
      <w:pPr>
        <w:spacing w:after="0"/>
        <w:ind w:left="0"/>
        <w:jc w:val="both"/>
      </w:pPr>
      <w:r>
        <w:rPr>
          <w:rFonts w:ascii="Times New Roman"/>
          <w:b w:val="false"/>
          <w:i w:val="false"/>
          <w:color w:val="000000"/>
          <w:sz w:val="28"/>
        </w:rPr>
        <w:t>
      Бұл бағдарламаның мақсаты болып табылатындар:</w:t>
      </w:r>
    </w:p>
    <w:bookmarkEnd w:id="207"/>
    <w:bookmarkStart w:name="z237" w:id="208"/>
    <w:p>
      <w:pPr>
        <w:spacing w:after="0"/>
        <w:ind w:left="0"/>
        <w:jc w:val="both"/>
      </w:pPr>
      <w:r>
        <w:rPr>
          <w:rFonts w:ascii="Times New Roman"/>
          <w:b w:val="false"/>
          <w:i w:val="false"/>
          <w:color w:val="000000"/>
          <w:sz w:val="28"/>
        </w:rPr>
        <w:t>
      - коммуналдық қалдықтардың түзілу көлемін біртіндеп қысқартуға, коммуналдық қалдықтарды қалпына келтіру үлесін арттыруға және полигондарды рекультивациялауға бағытталған, бекітілген көрсеткіштерге қол жеткізу;</w:t>
      </w:r>
    </w:p>
    <w:bookmarkEnd w:id="208"/>
    <w:bookmarkStart w:name="z238" w:id="209"/>
    <w:p>
      <w:pPr>
        <w:spacing w:after="0"/>
        <w:ind w:left="0"/>
        <w:jc w:val="both"/>
      </w:pPr>
      <w:r>
        <w:rPr>
          <w:rFonts w:ascii="Times New Roman"/>
          <w:b w:val="false"/>
          <w:i w:val="false"/>
          <w:color w:val="000000"/>
          <w:sz w:val="28"/>
        </w:rPr>
        <w:t>
      - қалдықтармен жұмыс істеу саласындағы мемлекеттік саясатты жүзеге асыру және жер ресурстарын ұқыпты сақтау, ТҚҚ жинау, тасымалдау, қайта өңдеу және көму бойынша тиімді, сенімді және әлеуметтік қолайлы жүйені құру.</w:t>
      </w:r>
    </w:p>
    <w:bookmarkEnd w:id="209"/>
    <w:bookmarkStart w:name="z239" w:id="210"/>
    <w:p>
      <w:pPr>
        <w:spacing w:after="0"/>
        <w:ind w:left="0"/>
        <w:jc w:val="both"/>
      </w:pPr>
      <w:r>
        <w:rPr>
          <w:rFonts w:ascii="Times New Roman"/>
          <w:b w:val="false"/>
          <w:i w:val="false"/>
          <w:color w:val="000000"/>
          <w:sz w:val="28"/>
        </w:rPr>
        <w:t>
      3.2. Бағдарламаның міндеттері және мақсаттық индикаторлары</w:t>
      </w:r>
    </w:p>
    <w:bookmarkEnd w:id="210"/>
    <w:bookmarkStart w:name="z240" w:id="211"/>
    <w:p>
      <w:pPr>
        <w:spacing w:after="0"/>
        <w:ind w:left="0"/>
        <w:jc w:val="both"/>
      </w:pPr>
      <w:r>
        <w:rPr>
          <w:rFonts w:ascii="Times New Roman"/>
          <w:b w:val="false"/>
          <w:i w:val="false"/>
          <w:color w:val="000000"/>
          <w:sz w:val="28"/>
        </w:rPr>
        <w:t>
      Қойылған мақсатқа және мақсаттық индикаторларға қол жеткізу үшін келесі міндеттер орындалуы қажет:</w:t>
      </w:r>
    </w:p>
    <w:bookmarkEnd w:id="211"/>
    <w:bookmarkStart w:name="z241" w:id="212"/>
    <w:p>
      <w:pPr>
        <w:spacing w:after="0"/>
        <w:ind w:left="0"/>
        <w:jc w:val="both"/>
      </w:pPr>
      <w:r>
        <w:rPr>
          <w:rFonts w:ascii="Times New Roman"/>
          <w:b w:val="false"/>
          <w:i w:val="false"/>
          <w:color w:val="000000"/>
          <w:sz w:val="28"/>
        </w:rPr>
        <w:t>
      1. Коммуналдық қалдықтарды жинау, тасымалдау, қайта өңдеу және көму жүйесін жетілдіру.</w:t>
      </w:r>
    </w:p>
    <w:bookmarkEnd w:id="212"/>
    <w:bookmarkStart w:name="z242" w:id="213"/>
    <w:p>
      <w:pPr>
        <w:spacing w:after="0"/>
        <w:ind w:left="0"/>
        <w:jc w:val="both"/>
      </w:pPr>
      <w:r>
        <w:rPr>
          <w:rFonts w:ascii="Times New Roman"/>
          <w:b w:val="false"/>
          <w:i w:val="false"/>
          <w:color w:val="000000"/>
          <w:sz w:val="28"/>
        </w:rPr>
        <w:t>
      2. Түзілу көздерінен ірі көлемді және құрамында қауіпті заттары бар қалдықтарды қоса алғанда, бөлек жинауды бірлесе ендіру.</w:t>
      </w:r>
    </w:p>
    <w:bookmarkEnd w:id="213"/>
    <w:bookmarkStart w:name="z243" w:id="214"/>
    <w:p>
      <w:pPr>
        <w:spacing w:after="0"/>
        <w:ind w:left="0"/>
        <w:jc w:val="both"/>
      </w:pPr>
      <w:r>
        <w:rPr>
          <w:rFonts w:ascii="Times New Roman"/>
          <w:b w:val="false"/>
          <w:i w:val="false"/>
          <w:color w:val="000000"/>
          <w:sz w:val="28"/>
        </w:rPr>
        <w:t>
      3. "Жасыл экономиканы" дамыту тұжырымдамасы мен принциптеріне сәйкес және соның шеңберінде коммуналдық қалдықтарды қайта өңдеу үлесін арттыру.</w:t>
      </w:r>
    </w:p>
    <w:bookmarkEnd w:id="214"/>
    <w:bookmarkStart w:name="z244" w:id="215"/>
    <w:p>
      <w:pPr>
        <w:spacing w:after="0"/>
        <w:ind w:left="0"/>
        <w:jc w:val="both"/>
      </w:pPr>
      <w:r>
        <w:rPr>
          <w:rFonts w:ascii="Times New Roman"/>
          <w:b w:val="false"/>
          <w:i w:val="false"/>
          <w:color w:val="000000"/>
          <w:sz w:val="28"/>
        </w:rPr>
        <w:t>
      4. Қалалық коммуналдық полигонның өндірістік қуаттылығын ескере отырып, қалдықтарды көмуге/орналастыруға арналған қосымша алаңдардың толыққанды жабдықталғанын және қажеттілігін талдау.</w:t>
      </w:r>
    </w:p>
    <w:bookmarkEnd w:id="215"/>
    <w:bookmarkStart w:name="z245" w:id="216"/>
    <w:p>
      <w:pPr>
        <w:spacing w:after="0"/>
        <w:ind w:left="0"/>
        <w:jc w:val="both"/>
      </w:pPr>
      <w:r>
        <w:rPr>
          <w:rFonts w:ascii="Times New Roman"/>
          <w:b w:val="false"/>
          <w:i w:val="false"/>
          <w:color w:val="000000"/>
          <w:sz w:val="28"/>
        </w:rPr>
        <w:t>
      5. Заңнама талаптарына жауап беретін ТҚҚ жинау және шығару үшін мамандандырылған автокөлік паркін толық алмастыру.</w:t>
      </w:r>
    </w:p>
    <w:bookmarkEnd w:id="216"/>
    <w:bookmarkStart w:name="z246" w:id="217"/>
    <w:p>
      <w:pPr>
        <w:spacing w:after="0"/>
        <w:ind w:left="0"/>
        <w:jc w:val="both"/>
      </w:pPr>
      <w:r>
        <w:rPr>
          <w:rFonts w:ascii="Times New Roman"/>
          <w:b w:val="false"/>
          <w:i w:val="false"/>
          <w:color w:val="000000"/>
          <w:sz w:val="28"/>
        </w:rPr>
        <w:t>
      6. Келесі тәсілдер арқылы қалдықтармен жұмыс істеу саласына потенциалды инвесторларға арналған бизнес тартымдылығына жағдай жасау:</w:t>
      </w:r>
    </w:p>
    <w:bookmarkEnd w:id="217"/>
    <w:bookmarkStart w:name="z247" w:id="218"/>
    <w:p>
      <w:pPr>
        <w:spacing w:after="0"/>
        <w:ind w:left="0"/>
        <w:jc w:val="both"/>
      </w:pPr>
      <w:r>
        <w:rPr>
          <w:rFonts w:ascii="Times New Roman"/>
          <w:b w:val="false"/>
          <w:i w:val="false"/>
          <w:color w:val="000000"/>
          <w:sz w:val="28"/>
        </w:rPr>
        <w:t>
      -ТҚҚ жинауға, тасымалдауға, сұрыптауға және көмуге әділетті, экономикалық тұрғыдан негізделген тарифтерді бекіту;</w:t>
      </w:r>
    </w:p>
    <w:bookmarkEnd w:id="218"/>
    <w:bookmarkStart w:name="z248" w:id="219"/>
    <w:p>
      <w:pPr>
        <w:spacing w:after="0"/>
        <w:ind w:left="0"/>
        <w:jc w:val="both"/>
      </w:pPr>
      <w:r>
        <w:rPr>
          <w:rFonts w:ascii="Times New Roman"/>
          <w:b w:val="false"/>
          <w:i w:val="false"/>
          <w:color w:val="000000"/>
          <w:sz w:val="28"/>
        </w:rPr>
        <w:t>
      -заңнамаға сәйкес конкурс жүргізу арқылы қызмет тасымалдаушы нарығын реттеу.</w:t>
      </w:r>
    </w:p>
    <w:bookmarkEnd w:id="219"/>
    <w:bookmarkStart w:name="z249" w:id="220"/>
    <w:p>
      <w:pPr>
        <w:spacing w:after="0"/>
        <w:ind w:left="0"/>
        <w:jc w:val="both"/>
      </w:pPr>
      <w:r>
        <w:rPr>
          <w:rFonts w:ascii="Times New Roman"/>
          <w:b w:val="false"/>
          <w:i w:val="false"/>
          <w:color w:val="000000"/>
          <w:sz w:val="28"/>
        </w:rPr>
        <w:t>
      7. Жұмыс істеу қуаттылығы аяқталған ТҚҚ полигондарын рекультивациялау және рұқсат етілмеген үйінділерді жою.</w:t>
      </w:r>
    </w:p>
    <w:bookmarkEnd w:id="220"/>
    <w:bookmarkStart w:name="z250" w:id="221"/>
    <w:p>
      <w:pPr>
        <w:spacing w:after="0"/>
        <w:ind w:left="0"/>
        <w:jc w:val="both"/>
      </w:pPr>
      <w:r>
        <w:rPr>
          <w:rFonts w:ascii="Times New Roman"/>
          <w:b w:val="false"/>
          <w:i w:val="false"/>
          <w:color w:val="000000"/>
          <w:sz w:val="28"/>
        </w:rPr>
        <w:t>
      6-кесте. Лисаков қаласының 2024-2028 жылдарға арналған коммуналдық қалдықтарды басқару жөніндегі бағдарламасының мақсаттық индикаторлары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Нысыналы индикаторлар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2"/>
          <w:p>
            <w:pPr>
              <w:spacing w:after="20"/>
              <w:ind w:left="20"/>
              <w:jc w:val="both"/>
            </w:pPr>
            <w:r>
              <w:rPr>
                <w:rFonts w:ascii="Times New Roman"/>
                <w:b w:val="false"/>
                <w:i w:val="false"/>
                <w:color w:val="000000"/>
                <w:sz w:val="20"/>
              </w:rPr>
              <w:t>
2023</w:t>
            </w:r>
          </w:p>
          <w:bookmarkEnd w:id="222"/>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3"/>
          <w:p>
            <w:pPr>
              <w:spacing w:after="20"/>
              <w:ind w:left="20"/>
              <w:jc w:val="both"/>
            </w:pPr>
            <w:r>
              <w:rPr>
                <w:rFonts w:ascii="Times New Roman"/>
                <w:b w:val="false"/>
                <w:i w:val="false"/>
                <w:color w:val="000000"/>
                <w:sz w:val="20"/>
              </w:rPr>
              <w:t>
2024</w:t>
            </w:r>
          </w:p>
          <w:bookmarkEnd w:id="223"/>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4"/>
          <w:p>
            <w:pPr>
              <w:spacing w:after="20"/>
              <w:ind w:left="20"/>
              <w:jc w:val="both"/>
            </w:pPr>
            <w:r>
              <w:rPr>
                <w:rFonts w:ascii="Times New Roman"/>
                <w:b w:val="false"/>
                <w:i w:val="false"/>
                <w:color w:val="000000"/>
                <w:sz w:val="20"/>
              </w:rPr>
              <w:t>
2025</w:t>
            </w:r>
          </w:p>
          <w:bookmarkEnd w:id="224"/>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5"/>
          <w:p>
            <w:pPr>
              <w:spacing w:after="20"/>
              <w:ind w:left="20"/>
              <w:jc w:val="both"/>
            </w:pPr>
            <w:r>
              <w:rPr>
                <w:rFonts w:ascii="Times New Roman"/>
                <w:b w:val="false"/>
                <w:i w:val="false"/>
                <w:color w:val="000000"/>
                <w:sz w:val="20"/>
              </w:rPr>
              <w:t>
2026</w:t>
            </w:r>
          </w:p>
          <w:bookmarkEnd w:id="225"/>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6"/>
          <w:p>
            <w:pPr>
              <w:spacing w:after="20"/>
              <w:ind w:left="20"/>
              <w:jc w:val="both"/>
            </w:pPr>
            <w:r>
              <w:rPr>
                <w:rFonts w:ascii="Times New Roman"/>
                <w:b w:val="false"/>
                <w:i w:val="false"/>
                <w:color w:val="000000"/>
                <w:sz w:val="20"/>
              </w:rPr>
              <w:t>
2027</w:t>
            </w:r>
          </w:p>
          <w:bookmarkEnd w:id="226"/>
          <w:p>
            <w:pPr>
              <w:spacing w:after="20"/>
              <w:ind w:left="20"/>
              <w:jc w:val="both"/>
            </w:pPr>
            <w:r>
              <w:rPr>
                <w:rFonts w:ascii="Times New Roman"/>
                <w:b w:val="false"/>
                <w:i w:val="false"/>
                <w:color w:val="000000"/>
                <w:sz w:val="20"/>
              </w:rPr>
              <w:t>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7"/>
          <w:p>
            <w:pPr>
              <w:spacing w:after="20"/>
              <w:ind w:left="20"/>
              <w:jc w:val="both"/>
            </w:pPr>
            <w:r>
              <w:rPr>
                <w:rFonts w:ascii="Times New Roman"/>
                <w:b w:val="false"/>
                <w:i w:val="false"/>
                <w:color w:val="000000"/>
                <w:sz w:val="20"/>
              </w:rPr>
              <w:t>
2028</w:t>
            </w:r>
          </w:p>
          <w:bookmarkEnd w:id="227"/>
          <w:p>
            <w:pPr>
              <w:spacing w:after="20"/>
              <w:ind w:left="20"/>
              <w:jc w:val="both"/>
            </w:pPr>
            <w:r>
              <w:rPr>
                <w:rFonts w:ascii="Times New Roman"/>
                <w:b w:val="false"/>
                <w:i w:val="false"/>
                <w:color w:val="000000"/>
                <w:sz w:val="20"/>
              </w:rPr>
              <w:t>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 талаптарына сәйкес тұрмыстық қатты қалдықтарды орталықтандырылған жүйемен шығару арқылы тұрғындарды толық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қалдықтарды бөлек жинауды біртіндеп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көздерінен ірі көлемді және қауіпті құрамдас қалдықтарды қоса алғанда, бөлек жинауды біртіндеп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полигондарын экологиялық және санитарлық талаптарға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талаптарға жауап беретін мамандандырылған автокөлік парктерімен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8"/>
          <w:p>
            <w:pPr>
              <w:spacing w:after="20"/>
              <w:ind w:left="20"/>
              <w:jc w:val="both"/>
            </w:pPr>
            <w:r>
              <w:rPr>
                <w:rFonts w:ascii="Times New Roman"/>
                <w:b w:val="false"/>
                <w:i w:val="false"/>
                <w:color w:val="000000"/>
                <w:sz w:val="20"/>
              </w:rPr>
              <w:t>
2</w:t>
            </w:r>
          </w:p>
          <w:bookmarkEnd w:id="228"/>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9"/>
          <w:p>
            <w:pPr>
              <w:spacing w:after="20"/>
              <w:ind w:left="20"/>
              <w:jc w:val="both"/>
            </w:pPr>
            <w:r>
              <w:rPr>
                <w:rFonts w:ascii="Times New Roman"/>
                <w:b w:val="false"/>
                <w:i w:val="false"/>
                <w:color w:val="000000"/>
                <w:sz w:val="20"/>
              </w:rPr>
              <w:t>
4</w:t>
            </w:r>
          </w:p>
          <w:bookmarkEnd w:id="229"/>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0"/>
          <w:p>
            <w:pPr>
              <w:spacing w:after="20"/>
              <w:ind w:left="20"/>
              <w:jc w:val="both"/>
            </w:pPr>
            <w:r>
              <w:rPr>
                <w:rFonts w:ascii="Times New Roman"/>
                <w:b w:val="false"/>
                <w:i w:val="false"/>
                <w:color w:val="000000"/>
                <w:sz w:val="20"/>
              </w:rPr>
              <w:t>
4</w:t>
            </w:r>
          </w:p>
          <w:bookmarkEnd w:id="230"/>
          <w:p>
            <w:pPr>
              <w:spacing w:after="20"/>
              <w:ind w:left="20"/>
              <w:jc w:val="both"/>
            </w:pPr>
            <w:r>
              <w:rPr>
                <w:rFonts w:ascii="Times New Roman"/>
                <w:b w:val="false"/>
                <w:i w:val="false"/>
                <w:color w:val="000000"/>
                <w:sz w:val="20"/>
              </w:rPr>
              <w:t>
бірл.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0" w:id="231"/>
    <w:p>
      <w:pPr>
        <w:spacing w:after="0"/>
        <w:ind w:left="0"/>
        <w:jc w:val="both"/>
      </w:pPr>
      <w:r>
        <w:rPr>
          <w:rFonts w:ascii="Times New Roman"/>
          <w:b w:val="false"/>
          <w:i w:val="false"/>
          <w:color w:val="000000"/>
          <w:sz w:val="28"/>
        </w:rPr>
        <w:t>
      4. Қойылған мақсаттарға және міндеттерге жету жолдары, негізгі бағыттар</w:t>
      </w:r>
    </w:p>
    <w:bookmarkEnd w:id="231"/>
    <w:bookmarkStart w:name="z261" w:id="232"/>
    <w:p>
      <w:pPr>
        <w:spacing w:after="0"/>
        <w:ind w:left="0"/>
        <w:jc w:val="both"/>
      </w:pPr>
      <w:r>
        <w:rPr>
          <w:rFonts w:ascii="Times New Roman"/>
          <w:b w:val="false"/>
          <w:i w:val="false"/>
          <w:color w:val="000000"/>
          <w:sz w:val="28"/>
        </w:rPr>
        <w:t>
      Бағдарламаның мақсаты мен мақсаттық индикаторларына қол жеткізу бағдарлама міндеттерін жүзеге асыру арқылы және тұрмыстық қатты қалдықтардың әр категориялары бойынша нәтижелер көрсеткіштерімен аралық нәтижелер салыстырылып, өлшеу арқылы анықталады.</w:t>
      </w:r>
    </w:p>
    <w:bookmarkEnd w:id="232"/>
    <w:bookmarkStart w:name="z262" w:id="233"/>
    <w:p>
      <w:pPr>
        <w:spacing w:after="0"/>
        <w:ind w:left="0"/>
        <w:jc w:val="both"/>
      </w:pPr>
      <w:r>
        <w:rPr>
          <w:rFonts w:ascii="Times New Roman"/>
          <w:b w:val="false"/>
          <w:i w:val="false"/>
          <w:color w:val="000000"/>
          <w:sz w:val="28"/>
        </w:rPr>
        <w:t>
      Қалдықтардың түзілуінің алдын-алу және азайту қалдықтарды басқару иерархиясындағы басымдылық болып табылады. Бұл мақсатқа қол жеткізу көптеген факторларға байланысты, яғни экономикалық өсу, өнеркәсіптің әртүрлі салаларына қазіргі технологияларды ендіру және оған деген қолжетімділік және ендіру, сонымен қатар халықтың әл-ауқатының деңгейі секілді тікелей қалдықтарды басқару жүйесіне қатысты емес факторлармен де байланысты.</w:t>
      </w:r>
    </w:p>
    <w:bookmarkEnd w:id="233"/>
    <w:bookmarkStart w:name="z263" w:id="234"/>
    <w:p>
      <w:pPr>
        <w:spacing w:after="0"/>
        <w:ind w:left="0"/>
        <w:jc w:val="both"/>
      </w:pPr>
      <w:r>
        <w:rPr>
          <w:rFonts w:ascii="Times New Roman"/>
          <w:b w:val="false"/>
          <w:i w:val="false"/>
          <w:color w:val="000000"/>
          <w:sz w:val="28"/>
        </w:rPr>
        <w:t>
      Осы жағдайда, осы бағдарламада қойылған мақсаттарды жүзеге асыра отырып, тұрмыстық қатты қалдықтардың түзілу көлемін төмендету бойынша жұмыстарды бірмезгілде жүргізу, сонымен қатар, қоршаған ортаға түсетін жүктемені азайту, яғни қалдықтарды орналастыру алаңдарының санын азайту, үйінділер және қалдықтардың түзілуінің алдын-алу мүмкіндіктері бойынша іс-шаралар жүргізу ұсынылады.</w:t>
      </w:r>
    </w:p>
    <w:bookmarkEnd w:id="234"/>
    <w:bookmarkStart w:name="z264" w:id="235"/>
    <w:p>
      <w:pPr>
        <w:spacing w:after="0"/>
        <w:ind w:left="0"/>
        <w:jc w:val="both"/>
      </w:pPr>
      <w:r>
        <w:rPr>
          <w:rFonts w:ascii="Times New Roman"/>
          <w:b w:val="false"/>
          <w:i w:val="false"/>
          <w:color w:val="000000"/>
          <w:sz w:val="28"/>
        </w:rPr>
        <w:t>
      Бағдарламаны жүзеге асыру бойынша іс-шаралар қалдықтармен жұмыс істеу жүйесінің базалық принциптеріне сәйкес әзірленді:</w:t>
      </w:r>
    </w:p>
    <w:bookmarkEnd w:id="235"/>
    <w:bookmarkStart w:name="z265" w:id="236"/>
    <w:p>
      <w:pPr>
        <w:spacing w:after="0"/>
        <w:ind w:left="0"/>
        <w:jc w:val="both"/>
      </w:pPr>
      <w:r>
        <w:rPr>
          <w:rFonts w:ascii="Times New Roman"/>
          <w:b w:val="false"/>
          <w:i w:val="false"/>
          <w:color w:val="000000"/>
          <w:sz w:val="28"/>
        </w:rPr>
        <w:t>
      - қалдықтармен тұрақты жұмыс істеу;</w:t>
      </w:r>
    </w:p>
    <w:bookmarkEnd w:id="236"/>
    <w:bookmarkStart w:name="z266" w:id="237"/>
    <w:p>
      <w:pPr>
        <w:spacing w:after="0"/>
        <w:ind w:left="0"/>
        <w:jc w:val="both"/>
      </w:pPr>
      <w:r>
        <w:rPr>
          <w:rFonts w:ascii="Times New Roman"/>
          <w:b w:val="false"/>
          <w:i w:val="false"/>
          <w:color w:val="000000"/>
          <w:sz w:val="28"/>
        </w:rPr>
        <w:t>
      - "ластаушы төлейді" – қоршаған ортаның ластануына жауапты тұлға қоршаған ортаның жай-күйін қамтамасыз ету үшін мемлекеттік органдармен мақұлданған қалдықтармен жұмыс істеу бойынша шығындарды көтеруі керек;</w:t>
      </w:r>
    </w:p>
    <w:bookmarkEnd w:id="237"/>
    <w:bookmarkStart w:name="z267" w:id="238"/>
    <w:p>
      <w:pPr>
        <w:spacing w:after="0"/>
        <w:ind w:left="0"/>
        <w:jc w:val="both"/>
      </w:pPr>
      <w:r>
        <w:rPr>
          <w:rFonts w:ascii="Times New Roman"/>
          <w:b w:val="false"/>
          <w:i w:val="false"/>
          <w:color w:val="000000"/>
          <w:sz w:val="28"/>
        </w:rPr>
        <w:t>
      - ашықтық және мөлдірлік - қызметтерге ашық тендерлерді тұрақты түрде біртіндеп ендіру, берілетін конкурстық ұсыныстарды ашық бағалау және нормалар мен стандарттарды әділ қолдана білу;</w:t>
      </w:r>
    </w:p>
    <w:bookmarkEnd w:id="238"/>
    <w:bookmarkStart w:name="z268" w:id="239"/>
    <w:p>
      <w:pPr>
        <w:spacing w:after="0"/>
        <w:ind w:left="0"/>
        <w:jc w:val="both"/>
      </w:pPr>
      <w:r>
        <w:rPr>
          <w:rFonts w:ascii="Times New Roman"/>
          <w:b w:val="false"/>
          <w:i w:val="false"/>
          <w:color w:val="000000"/>
          <w:sz w:val="28"/>
        </w:rPr>
        <w:t>
      - қалдықтарды қайта өңдеу және жұмыс істеу технологиясының иерархиясы;</w:t>
      </w:r>
    </w:p>
    <w:bookmarkEnd w:id="239"/>
    <w:bookmarkStart w:name="z269" w:id="240"/>
    <w:p>
      <w:pPr>
        <w:spacing w:after="0"/>
        <w:ind w:left="0"/>
        <w:jc w:val="both"/>
      </w:pPr>
      <w:r>
        <w:rPr>
          <w:rFonts w:ascii="Times New Roman"/>
          <w:b w:val="false"/>
          <w:i w:val="false"/>
          <w:color w:val="000000"/>
          <w:sz w:val="28"/>
        </w:rPr>
        <w:t>
      - қалдықтардың түзілу көздеріне қайта өңдейтін қуаттылықты жақындату принципі.</w:t>
      </w:r>
    </w:p>
    <w:bookmarkEnd w:id="240"/>
    <w:bookmarkStart w:name="z270" w:id="241"/>
    <w:p>
      <w:pPr>
        <w:spacing w:after="0"/>
        <w:ind w:left="0"/>
        <w:jc w:val="both"/>
      </w:pPr>
      <w:r>
        <w:rPr>
          <w:rFonts w:ascii="Times New Roman"/>
          <w:b w:val="false"/>
          <w:i w:val="false"/>
          <w:color w:val="000000"/>
          <w:sz w:val="28"/>
        </w:rPr>
        <w:t>
      ТҚҚ басқару қалдықтарды басқару иерархиясына негізделетін болады, ең жоғары басымдылық қалдықтардың шаруашылық айналымға келуіне жағдайлар жасау, сонымен қатар адам денсаулығы мен қоршаған ортаны қорғауды қамтамасыз ететін ТҚҚ полигондарын бақылау және басқару болып табылады.</w:t>
      </w:r>
    </w:p>
    <w:bookmarkEnd w:id="241"/>
    <w:bookmarkStart w:name="z271" w:id="242"/>
    <w:p>
      <w:pPr>
        <w:spacing w:after="0"/>
        <w:ind w:left="0"/>
        <w:jc w:val="both"/>
      </w:pPr>
      <w:r>
        <w:rPr>
          <w:rFonts w:ascii="Times New Roman"/>
          <w:b w:val="false"/>
          <w:i w:val="false"/>
          <w:color w:val="000000"/>
          <w:sz w:val="28"/>
        </w:rPr>
        <w:t>
      Мақсатқа, мақсаттық инидкаторларға, міндеттерге, нәтижелер көрсеткіштеріне қол жеткізуге жауапты мемлекеттік және басқа да органдар -жергілікті атқарушы органдар, мамандандырылған кәсіпорындар.</w:t>
      </w:r>
    </w:p>
    <w:bookmarkEnd w:id="242"/>
    <w:bookmarkStart w:name="z272" w:id="243"/>
    <w:p>
      <w:pPr>
        <w:spacing w:after="0"/>
        <w:ind w:left="0"/>
        <w:jc w:val="both"/>
      </w:pPr>
      <w:r>
        <w:rPr>
          <w:rFonts w:ascii="Times New Roman"/>
          <w:b w:val="false"/>
          <w:i w:val="false"/>
          <w:color w:val="000000"/>
          <w:sz w:val="28"/>
        </w:rPr>
        <w:t>
      Бағдарламада қойылған міндеттерге қол жеткізу үшін келесі негізгі бағыттарды жетілдіру керек:</w:t>
      </w:r>
    </w:p>
    <w:bookmarkEnd w:id="243"/>
    <w:bookmarkStart w:name="z273" w:id="244"/>
    <w:p>
      <w:pPr>
        <w:spacing w:after="0"/>
        <w:ind w:left="0"/>
        <w:jc w:val="both"/>
      </w:pPr>
      <w:r>
        <w:rPr>
          <w:rFonts w:ascii="Times New Roman"/>
          <w:b w:val="false"/>
          <w:i w:val="false"/>
          <w:color w:val="000000"/>
          <w:sz w:val="28"/>
        </w:rPr>
        <w:t>
      Тариф түзілу және экономикалық тұрақтандыру реформасы</w:t>
      </w:r>
    </w:p>
    <w:bookmarkEnd w:id="244"/>
    <w:bookmarkStart w:name="z274" w:id="245"/>
    <w:p>
      <w:pPr>
        <w:spacing w:after="0"/>
        <w:ind w:left="0"/>
        <w:jc w:val="both"/>
      </w:pPr>
      <w:r>
        <w:rPr>
          <w:rFonts w:ascii="Times New Roman"/>
          <w:b w:val="false"/>
          <w:i w:val="false"/>
          <w:color w:val="000000"/>
          <w:sz w:val="28"/>
        </w:rPr>
        <w:t>
      ТҚҚ жұмыс істеу жүйесінің тұрақты жұмысы үшін тариф түзу саясатын құру қажет, бұл біруақытта халықтың төлем қабілеттігіне және жеке инвесторлар үшін осы сектордың тартымдылығын қамтамасыз етуге сәйкес болады.</w:t>
      </w:r>
    </w:p>
    <w:bookmarkEnd w:id="245"/>
    <w:bookmarkStart w:name="z275" w:id="246"/>
    <w:p>
      <w:pPr>
        <w:spacing w:after="0"/>
        <w:ind w:left="0"/>
        <w:jc w:val="both"/>
      </w:pPr>
      <w:r>
        <w:rPr>
          <w:rFonts w:ascii="Times New Roman"/>
          <w:b w:val="false"/>
          <w:i w:val="false"/>
          <w:color w:val="000000"/>
          <w:sz w:val="28"/>
        </w:rPr>
        <w:t>
      ТҚҚ басқару саласындағы тұрақты қаржылық жүйені қалыптастыру бойынша жұмыстар ТҚҚ жинау, шығару, сұрыптау, кәдеге жарату, қайта өңдеу және көму бойынша көрсетілетін қызметтерге толық шығынды қайтаруды қамтамасыз етуге бағытталған.</w:t>
      </w:r>
    </w:p>
    <w:bookmarkEnd w:id="246"/>
    <w:bookmarkStart w:name="z276" w:id="247"/>
    <w:p>
      <w:pPr>
        <w:spacing w:after="0"/>
        <w:ind w:left="0"/>
        <w:jc w:val="both"/>
      </w:pPr>
      <w:r>
        <w:rPr>
          <w:rFonts w:ascii="Times New Roman"/>
          <w:b w:val="false"/>
          <w:i w:val="false"/>
          <w:color w:val="000000"/>
          <w:sz w:val="28"/>
        </w:rPr>
        <w:t>
      Жүйенің жұмыс істеуі келесілердің есебінен жүзеге асырылады:</w:t>
      </w:r>
    </w:p>
    <w:bookmarkEnd w:id="247"/>
    <w:bookmarkStart w:name="z277" w:id="248"/>
    <w:p>
      <w:pPr>
        <w:spacing w:after="0"/>
        <w:ind w:left="0"/>
        <w:jc w:val="both"/>
      </w:pPr>
      <w:r>
        <w:rPr>
          <w:rFonts w:ascii="Times New Roman"/>
          <w:b w:val="false"/>
          <w:i w:val="false"/>
          <w:color w:val="000000"/>
          <w:sz w:val="28"/>
        </w:rPr>
        <w:t xml:space="preserve">
      1) Қазақстан Республикасының экология, геология және табиғи ресурстар Министрлігінің 2021 жылдың 14 қыркүйегінде № 377 </w:t>
      </w:r>
      <w:r>
        <w:rPr>
          <w:rFonts w:ascii="Times New Roman"/>
          <w:b w:val="false"/>
          <w:i w:val="false"/>
          <w:color w:val="000000"/>
          <w:sz w:val="28"/>
        </w:rPr>
        <w:t>Бұйрығымен</w:t>
      </w:r>
      <w:r>
        <w:rPr>
          <w:rFonts w:ascii="Times New Roman"/>
          <w:b w:val="false"/>
          <w:i w:val="false"/>
          <w:color w:val="000000"/>
          <w:sz w:val="28"/>
        </w:rPr>
        <w:t xml:space="preserve"> бекітілген әдістемесіне сәйкес жергілікті атқарушы органдармен әзірленген және жергілікті уәкілетті органдармен бекітілген қалдықтарды жинау, қайта өңдеу және көму тарифтері.</w:t>
      </w:r>
    </w:p>
    <w:bookmarkEnd w:id="248"/>
    <w:bookmarkStart w:name="z278" w:id="249"/>
    <w:p>
      <w:pPr>
        <w:spacing w:after="0"/>
        <w:ind w:left="0"/>
        <w:jc w:val="both"/>
      </w:pPr>
      <w:r>
        <w:rPr>
          <w:rFonts w:ascii="Times New Roman"/>
          <w:b w:val="false"/>
          <w:i w:val="false"/>
          <w:color w:val="000000"/>
          <w:sz w:val="28"/>
        </w:rPr>
        <w:t>
      Қалдықтарды жинау, қайта өңдеу және көму бойынша әлеуметтік қорғалған халық категориясына кіретін тұрғындардың шығындары коммуналдық және пайдалану қызметтерге ұсынылатын тұрғын көмектер шеңберінде өтелетін болады.</w:t>
      </w:r>
    </w:p>
    <w:bookmarkEnd w:id="249"/>
    <w:bookmarkStart w:name="z279" w:id="250"/>
    <w:p>
      <w:pPr>
        <w:spacing w:after="0"/>
        <w:ind w:left="0"/>
        <w:jc w:val="both"/>
      </w:pPr>
      <w:r>
        <w:rPr>
          <w:rFonts w:ascii="Times New Roman"/>
          <w:b w:val="false"/>
          <w:i w:val="false"/>
          <w:color w:val="000000"/>
          <w:sz w:val="28"/>
        </w:rPr>
        <w:t>
      2) өндірілген өнімді сатудан түскен табыс (екінші реттік шикізат, электрэнергиясы, биогаз, компост);</w:t>
      </w:r>
    </w:p>
    <w:bookmarkEnd w:id="250"/>
    <w:bookmarkStart w:name="z280" w:id="251"/>
    <w:p>
      <w:pPr>
        <w:spacing w:after="0"/>
        <w:ind w:left="0"/>
        <w:jc w:val="both"/>
      </w:pPr>
      <w:r>
        <w:rPr>
          <w:rFonts w:ascii="Times New Roman"/>
          <w:b w:val="false"/>
          <w:i w:val="false"/>
          <w:color w:val="000000"/>
          <w:sz w:val="28"/>
        </w:rPr>
        <w:t>
      Секторды құрылымдық және институционалдық ұйымдасуын реформалау</w:t>
      </w:r>
    </w:p>
    <w:bookmarkEnd w:id="251"/>
    <w:bookmarkStart w:name="z281" w:id="252"/>
    <w:p>
      <w:pPr>
        <w:spacing w:after="0"/>
        <w:ind w:left="0"/>
        <w:jc w:val="both"/>
      </w:pPr>
      <w:r>
        <w:rPr>
          <w:rFonts w:ascii="Times New Roman"/>
          <w:b w:val="false"/>
          <w:i w:val="false"/>
          <w:color w:val="000000"/>
          <w:sz w:val="28"/>
        </w:rPr>
        <w:t>
      ТҚҚ саласындағы жұмыстардың тиімділігін арттыру мақсатында халықты және жеке бизнесті кеңінен тарта отырып, өңірлік (кластерлік) тәсіл негізінде ТҚҚ жұмыс істеу инфрақұрылымын құру жоспарлануда. Бұл бағыттағы жұмыс қызмет көрсетуге ашық конкурстарды енгізуді, конкурсқа жіберілген ұсыныстарды объективті бағалауды және нормалар мен стандарттарды әділ қолдануды білдіретін ашықтық пен айқындық қағидатына негізделетін болады.</w:t>
      </w:r>
    </w:p>
    <w:bookmarkEnd w:id="252"/>
    <w:bookmarkStart w:name="z282" w:id="253"/>
    <w:p>
      <w:pPr>
        <w:spacing w:after="0"/>
        <w:ind w:left="0"/>
        <w:jc w:val="both"/>
      </w:pPr>
      <w:r>
        <w:rPr>
          <w:rFonts w:ascii="Times New Roman"/>
          <w:b w:val="false"/>
          <w:i w:val="false"/>
          <w:color w:val="000000"/>
          <w:sz w:val="28"/>
        </w:rPr>
        <w:t>
      Қалдықтармен жұмыс жасаудың тиімді жүйесін құру үшін жауаптылықтың келесі деңгейлерін бөлу талап етіледі:</w:t>
      </w:r>
    </w:p>
    <w:bookmarkEnd w:id="253"/>
    <w:bookmarkStart w:name="z283" w:id="254"/>
    <w:p>
      <w:pPr>
        <w:spacing w:after="0"/>
        <w:ind w:left="0"/>
        <w:jc w:val="both"/>
      </w:pPr>
      <w:r>
        <w:rPr>
          <w:rFonts w:ascii="Times New Roman"/>
          <w:b w:val="false"/>
          <w:i w:val="false"/>
          <w:color w:val="000000"/>
          <w:sz w:val="28"/>
        </w:rPr>
        <w:t>
      Жергілікті атқарушы органдар жергілікті деңгейде қалдықтармен жұмыс жасау бойынша саясатты қалыптастырып, жүзеге асыратын болады, бұл республикалық деңгейдегі мемлекеттік саясатпен үйлестіріледі және келесілер қосылатын болады:</w:t>
      </w:r>
    </w:p>
    <w:bookmarkEnd w:id="254"/>
    <w:bookmarkStart w:name="z284" w:id="255"/>
    <w:p>
      <w:pPr>
        <w:spacing w:after="0"/>
        <w:ind w:left="0"/>
        <w:jc w:val="both"/>
      </w:pPr>
      <w:r>
        <w:rPr>
          <w:rFonts w:ascii="Times New Roman"/>
          <w:b w:val="false"/>
          <w:i w:val="false"/>
          <w:color w:val="000000"/>
          <w:sz w:val="28"/>
        </w:rPr>
        <w:t>
      - қалдықтарды басқару бағдарламасы бойынша өңірлерді дамыту іс-шараларын бағдарламаға қосу;</w:t>
      </w:r>
    </w:p>
    <w:bookmarkEnd w:id="255"/>
    <w:bookmarkStart w:name="z285" w:id="256"/>
    <w:p>
      <w:pPr>
        <w:spacing w:after="0"/>
        <w:ind w:left="0"/>
        <w:jc w:val="both"/>
      </w:pPr>
      <w:r>
        <w:rPr>
          <w:rFonts w:ascii="Times New Roman"/>
          <w:b w:val="false"/>
          <w:i w:val="false"/>
          <w:color w:val="000000"/>
          <w:sz w:val="28"/>
        </w:rPr>
        <w:t>
      - қалдықтармен жұмыс жасау саласымен айналысатын нысандарға инвестицияларды жоспарлау;</w:t>
      </w:r>
    </w:p>
    <w:bookmarkEnd w:id="256"/>
    <w:bookmarkStart w:name="z286" w:id="257"/>
    <w:p>
      <w:pPr>
        <w:spacing w:after="0"/>
        <w:ind w:left="0"/>
        <w:jc w:val="both"/>
      </w:pPr>
      <w:r>
        <w:rPr>
          <w:rFonts w:ascii="Times New Roman"/>
          <w:b w:val="false"/>
          <w:i w:val="false"/>
          <w:color w:val="000000"/>
          <w:sz w:val="28"/>
        </w:rPr>
        <w:t>
      - ТҚҚ жинау, тасымалдау, қайта өңдеу және көму бойынша тарифтерді әзірлеу;</w:t>
      </w:r>
    </w:p>
    <w:bookmarkEnd w:id="257"/>
    <w:bookmarkStart w:name="z287" w:id="258"/>
    <w:p>
      <w:pPr>
        <w:spacing w:after="0"/>
        <w:ind w:left="0"/>
        <w:jc w:val="both"/>
      </w:pPr>
      <w:r>
        <w:rPr>
          <w:rFonts w:ascii="Times New Roman"/>
          <w:b w:val="false"/>
          <w:i w:val="false"/>
          <w:color w:val="000000"/>
          <w:sz w:val="28"/>
        </w:rPr>
        <w:t>
      - қалдық бойынша мәліметтерді жинау, жүйелендіру және талдау;</w:t>
      </w:r>
    </w:p>
    <w:bookmarkEnd w:id="258"/>
    <w:bookmarkStart w:name="z288" w:id="259"/>
    <w:p>
      <w:pPr>
        <w:spacing w:after="0"/>
        <w:ind w:left="0"/>
        <w:jc w:val="both"/>
      </w:pPr>
      <w:r>
        <w:rPr>
          <w:rFonts w:ascii="Times New Roman"/>
          <w:b w:val="false"/>
          <w:i w:val="false"/>
          <w:color w:val="000000"/>
          <w:sz w:val="28"/>
        </w:rPr>
        <w:t>
      - қалдықтармен жұмыс жасау мәселелері бойынша білім беру және ақпараттық бағдарламаларды әзірлеу.</w:t>
      </w:r>
    </w:p>
    <w:bookmarkEnd w:id="259"/>
    <w:bookmarkStart w:name="z289" w:id="260"/>
    <w:p>
      <w:pPr>
        <w:spacing w:after="0"/>
        <w:ind w:left="0"/>
        <w:jc w:val="both"/>
      </w:pPr>
      <w:r>
        <w:rPr>
          <w:rFonts w:ascii="Times New Roman"/>
          <w:b w:val="false"/>
          <w:i w:val="false"/>
          <w:color w:val="000000"/>
          <w:sz w:val="28"/>
        </w:rPr>
        <w:t>
      Одан басқа, ЖАО қалдықтармен жұмыс жасау бойынша қызметтерге тапсырыс беруші болып табылады және оның қызметтеріне мыналар кіреді:</w:t>
      </w:r>
    </w:p>
    <w:bookmarkEnd w:id="260"/>
    <w:bookmarkStart w:name="z290" w:id="261"/>
    <w:p>
      <w:pPr>
        <w:spacing w:after="0"/>
        <w:ind w:left="0"/>
        <w:jc w:val="both"/>
      </w:pPr>
      <w:r>
        <w:rPr>
          <w:rFonts w:ascii="Times New Roman"/>
          <w:b w:val="false"/>
          <w:i w:val="false"/>
          <w:color w:val="000000"/>
          <w:sz w:val="28"/>
        </w:rPr>
        <w:t>
      - мақсаттық көрсеткіштерге қол жеткізу үшін жедел жоспарларды әзірлеу;</w:t>
      </w:r>
    </w:p>
    <w:bookmarkEnd w:id="261"/>
    <w:bookmarkStart w:name="z291" w:id="262"/>
    <w:p>
      <w:pPr>
        <w:spacing w:after="0"/>
        <w:ind w:left="0"/>
        <w:jc w:val="both"/>
      </w:pPr>
      <w:r>
        <w:rPr>
          <w:rFonts w:ascii="Times New Roman"/>
          <w:b w:val="false"/>
          <w:i w:val="false"/>
          <w:color w:val="000000"/>
          <w:sz w:val="28"/>
        </w:rPr>
        <w:t>
      - қалдықтармен жұмыс істеу саласында ұзақ мерзімдік келісімдерге отыру және конкурстық құжаттарды дайындау, бағалау;</w:t>
      </w:r>
    </w:p>
    <w:bookmarkEnd w:id="262"/>
    <w:bookmarkStart w:name="z292" w:id="263"/>
    <w:p>
      <w:pPr>
        <w:spacing w:after="0"/>
        <w:ind w:left="0"/>
        <w:jc w:val="both"/>
      </w:pPr>
      <w:r>
        <w:rPr>
          <w:rFonts w:ascii="Times New Roman"/>
          <w:b w:val="false"/>
          <w:i w:val="false"/>
          <w:color w:val="000000"/>
          <w:sz w:val="28"/>
        </w:rPr>
        <w:t>
      - келісім-шарт бойынша міндеттемелердің орындалу мониторингі. Мамандандырылған кәсіпорындар ЖАО бірлесе жүзеге асыратын болады:</w:t>
      </w:r>
    </w:p>
    <w:bookmarkEnd w:id="263"/>
    <w:bookmarkStart w:name="z293" w:id="264"/>
    <w:p>
      <w:pPr>
        <w:spacing w:after="0"/>
        <w:ind w:left="0"/>
        <w:jc w:val="both"/>
      </w:pPr>
      <w:r>
        <w:rPr>
          <w:rFonts w:ascii="Times New Roman"/>
          <w:b w:val="false"/>
          <w:i w:val="false"/>
          <w:color w:val="000000"/>
          <w:sz w:val="28"/>
        </w:rPr>
        <w:t>
      - қалдықтың меншік иелерінің реестрін қалыптастыру;</w:t>
      </w:r>
    </w:p>
    <w:bookmarkEnd w:id="264"/>
    <w:bookmarkStart w:name="z294" w:id="265"/>
    <w:p>
      <w:pPr>
        <w:spacing w:after="0"/>
        <w:ind w:left="0"/>
        <w:jc w:val="both"/>
      </w:pPr>
      <w:r>
        <w:rPr>
          <w:rFonts w:ascii="Times New Roman"/>
          <w:b w:val="false"/>
          <w:i w:val="false"/>
          <w:color w:val="000000"/>
          <w:sz w:val="28"/>
        </w:rPr>
        <w:t>
      - тұрмыстық қатты қалдықтардың түзілген, қайта өңделген, мамандандырылған кәсіпорындарға берілген және ТҚҚ полигонына көмілген көлемін қабылдау және мәліметтерді жинақтау;</w:t>
      </w:r>
    </w:p>
    <w:bookmarkEnd w:id="265"/>
    <w:bookmarkStart w:name="z295" w:id="266"/>
    <w:p>
      <w:pPr>
        <w:spacing w:after="0"/>
        <w:ind w:left="0"/>
        <w:jc w:val="both"/>
      </w:pPr>
      <w:r>
        <w:rPr>
          <w:rFonts w:ascii="Times New Roman"/>
          <w:b w:val="false"/>
          <w:i w:val="false"/>
          <w:color w:val="000000"/>
          <w:sz w:val="28"/>
        </w:rPr>
        <w:t>
      - GPS навигациясы арқылы қалдықтарды шығаратын мамандандырылған көлік қозғалысының маршруттарын, ТҚҚ шығару кестесін сақтауды бақылау;</w:t>
      </w:r>
    </w:p>
    <w:bookmarkEnd w:id="266"/>
    <w:bookmarkStart w:name="z296" w:id="267"/>
    <w:p>
      <w:pPr>
        <w:spacing w:after="0"/>
        <w:ind w:left="0"/>
        <w:jc w:val="both"/>
      </w:pPr>
      <w:r>
        <w:rPr>
          <w:rFonts w:ascii="Times New Roman"/>
          <w:b w:val="false"/>
          <w:i w:val="false"/>
          <w:color w:val="000000"/>
          <w:sz w:val="28"/>
        </w:rPr>
        <w:t>
      - бағдарламаны жүзеге асыру туралы есептерді әзірлеу және мүдделі мемлекеттік органдарға ұсыну.</w:t>
      </w:r>
    </w:p>
    <w:bookmarkEnd w:id="267"/>
    <w:bookmarkStart w:name="z297" w:id="268"/>
    <w:p>
      <w:pPr>
        <w:spacing w:after="0"/>
        <w:ind w:left="0"/>
        <w:jc w:val="both"/>
      </w:pPr>
      <w:r>
        <w:rPr>
          <w:rFonts w:ascii="Times New Roman"/>
          <w:b w:val="false"/>
          <w:i w:val="false"/>
          <w:color w:val="000000"/>
          <w:sz w:val="28"/>
        </w:rPr>
        <w:t>
      Қызметтер деңгейі және технологияны стандарттау</w:t>
      </w:r>
    </w:p>
    <w:bookmarkEnd w:id="268"/>
    <w:bookmarkStart w:name="z298" w:id="269"/>
    <w:p>
      <w:pPr>
        <w:spacing w:after="0"/>
        <w:ind w:left="0"/>
        <w:jc w:val="both"/>
      </w:pPr>
      <w:r>
        <w:rPr>
          <w:rFonts w:ascii="Times New Roman"/>
          <w:b w:val="false"/>
          <w:i w:val="false"/>
          <w:color w:val="000000"/>
          <w:sz w:val="28"/>
        </w:rPr>
        <w:t>
      Қалдықтары жинау, тасымалдау, қайта өңдеу және көмудің барлық тізбегі бойынша қызметтер стандартын ендіру қажет. Мұндай стандарттау қызметтің төменгі талап етілетін деңгейін ғана емес, қызметтерді ұсыну барысында пайдаланылатын техника мен технологиялардың төменгі техникалық сипаттамалары мен сандық параметрлерін де анықтауы керек.</w:t>
      </w:r>
    </w:p>
    <w:bookmarkEnd w:id="269"/>
    <w:bookmarkStart w:name="z299" w:id="270"/>
    <w:p>
      <w:pPr>
        <w:spacing w:after="0"/>
        <w:ind w:left="0"/>
        <w:jc w:val="both"/>
      </w:pPr>
      <w:r>
        <w:rPr>
          <w:rFonts w:ascii="Times New Roman"/>
          <w:b w:val="false"/>
          <w:i w:val="false"/>
          <w:color w:val="000000"/>
          <w:sz w:val="28"/>
        </w:rPr>
        <w:t>
      Қалдықтарды жинау және тасымалдау</w:t>
      </w:r>
    </w:p>
    <w:bookmarkEnd w:id="270"/>
    <w:bookmarkStart w:name="z300" w:id="271"/>
    <w:p>
      <w:pPr>
        <w:spacing w:after="0"/>
        <w:ind w:left="0"/>
        <w:jc w:val="both"/>
      </w:pPr>
      <w:r>
        <w:rPr>
          <w:rFonts w:ascii="Times New Roman"/>
          <w:b w:val="false"/>
          <w:i w:val="false"/>
          <w:color w:val="000000"/>
          <w:sz w:val="28"/>
        </w:rPr>
        <w:t>
      Қойылған бағдарлама мақсаттарын жүзеге асыру ТҚҚ жинау және шығару бойынша қызмет сапасын жоғарылатуды талап етеді. Лисаков қаласында, күніне 2 рет ауданға қызмет көрсету кестесі қатаң сақталған жағдайда, тұрғындар қалдықтарды пәтердегі жинақтауыштардан қоқыс таситын көліктің (мамандандырылған көлік) бункеріне төккен жағдайда, қала аумағындағы ТҚҚ жинау мен шығарудың орталықтандырылған жүйесін жетілдіру сақталатын болады.</w:t>
      </w:r>
    </w:p>
    <w:bookmarkEnd w:id="271"/>
    <w:bookmarkStart w:name="z301" w:id="272"/>
    <w:p>
      <w:pPr>
        <w:spacing w:after="0"/>
        <w:ind w:left="0"/>
        <w:jc w:val="both"/>
      </w:pPr>
      <w:r>
        <w:rPr>
          <w:rFonts w:ascii="Times New Roman"/>
          <w:b w:val="false"/>
          <w:i w:val="false"/>
          <w:color w:val="000000"/>
          <w:sz w:val="28"/>
        </w:rPr>
        <w:t>
      Жеке тұрғын үйлердегі қалдықтарды жинау және шығару конкурс (тендер) шарты бойынша келісілген кестеге сәйкес шығарылады.</w:t>
      </w:r>
    </w:p>
    <w:bookmarkEnd w:id="272"/>
    <w:bookmarkStart w:name="z302" w:id="273"/>
    <w:p>
      <w:pPr>
        <w:spacing w:after="0"/>
        <w:ind w:left="0"/>
        <w:jc w:val="both"/>
      </w:pPr>
      <w:r>
        <w:rPr>
          <w:rFonts w:ascii="Times New Roman"/>
          <w:b w:val="false"/>
          <w:i w:val="false"/>
          <w:color w:val="000000"/>
          <w:sz w:val="28"/>
        </w:rPr>
        <w:t>
      Қала тұрғындарының қолайлылығы үшін және қала периметрі бойынша тазалық пен тәртіпті қолдау үшін қалдықтарды жинауға арналған "құрғақ", "ылғалды"; қауіпті қалдықтар; ірі көлемді қалдықтар (ұзындығы, ені, биіктігі бойынша 0,5 м аспайтын) фракцияларына бөлу бойынша 5 контейнерлік алаңдар жабдықталған.</w:t>
      </w:r>
    </w:p>
    <w:bookmarkEnd w:id="273"/>
    <w:bookmarkStart w:name="z303" w:id="274"/>
    <w:p>
      <w:pPr>
        <w:spacing w:after="0"/>
        <w:ind w:left="0"/>
        <w:jc w:val="both"/>
      </w:pPr>
      <w:r>
        <w:rPr>
          <w:rFonts w:ascii="Times New Roman"/>
          <w:b w:val="false"/>
          <w:i w:val="false"/>
          <w:color w:val="000000"/>
          <w:sz w:val="28"/>
        </w:rPr>
        <w:t>
      ТҚҚ шығаруға арналған барлық мамандандырылған автокөліктер "Қоршаған орта мен табиғи ресурстардың жай-күйі туралы мәліметтердің ұлттық банкі" ақпараттық жүйесіне мәліметтерді беріп отыратын GPS навигация жүйесімен жабдықталуы керек.</w:t>
      </w:r>
    </w:p>
    <w:bookmarkEnd w:id="274"/>
    <w:bookmarkStart w:name="z304" w:id="275"/>
    <w:p>
      <w:pPr>
        <w:spacing w:after="0"/>
        <w:ind w:left="0"/>
        <w:jc w:val="both"/>
      </w:pPr>
      <w:r>
        <w:rPr>
          <w:rFonts w:ascii="Times New Roman"/>
          <w:b w:val="false"/>
          <w:i w:val="false"/>
          <w:color w:val="000000"/>
          <w:sz w:val="28"/>
        </w:rPr>
        <w:t>
      Қызметтердің қолжетімділігін қамтамасыз ету Октябрь кентіндегі тұрғындардан қалдықтарды жинау мен шығаруды ұйымдастыру, аудандағы жеке тұрғын үйлерден, қалалық тұрғындардан араласқан коммуналдық қалдықтарды жинау және шығаруды қамтуды толық бақылау есебінен қол жеткізілетін болады.</w:t>
      </w:r>
    </w:p>
    <w:bookmarkEnd w:id="275"/>
    <w:bookmarkStart w:name="z305" w:id="276"/>
    <w:p>
      <w:pPr>
        <w:spacing w:after="0"/>
        <w:ind w:left="0"/>
        <w:jc w:val="both"/>
      </w:pPr>
      <w:r>
        <w:rPr>
          <w:rFonts w:ascii="Times New Roman"/>
          <w:b w:val="false"/>
          <w:i w:val="false"/>
          <w:color w:val="000000"/>
          <w:sz w:val="28"/>
        </w:rPr>
        <w:t>
      "Көздерден" коммуналдық қалдықтарды бөлек жинауды ендіру</w:t>
      </w:r>
    </w:p>
    <w:bookmarkEnd w:id="276"/>
    <w:bookmarkStart w:name="z306" w:id="277"/>
    <w:p>
      <w:pPr>
        <w:spacing w:after="0"/>
        <w:ind w:left="0"/>
        <w:jc w:val="both"/>
      </w:pPr>
      <w:r>
        <w:rPr>
          <w:rFonts w:ascii="Times New Roman"/>
          <w:b w:val="false"/>
          <w:i w:val="false"/>
          <w:color w:val="000000"/>
          <w:sz w:val="28"/>
        </w:rPr>
        <w:t>
      "Көздерден" қалдықтарды бөлек жинауды ендіру үшін бөлек жинауды ендірудің келесі қадамдарын жасау ұсынылады:</w:t>
      </w:r>
    </w:p>
    <w:bookmarkEnd w:id="277"/>
    <w:bookmarkStart w:name="z307" w:id="278"/>
    <w:p>
      <w:pPr>
        <w:spacing w:after="0"/>
        <w:ind w:left="0"/>
        <w:jc w:val="both"/>
      </w:pPr>
      <w:r>
        <w:rPr>
          <w:rFonts w:ascii="Times New Roman"/>
          <w:b w:val="false"/>
          <w:i w:val="false"/>
          <w:color w:val="000000"/>
          <w:sz w:val="28"/>
        </w:rPr>
        <w:t>
      1-қадам. Қоғамдық орындарда батарея, құрамында сынабы бар шамдар секілді қауіпті қалдықтарды бөлек жинауды ендіру. Қауіпті қалдықтарға арналған арнайы контейнерлерді қоғамдық орындарға орнатқан жағдайда тұрғындар мұндай қалдықтарды өз бетінше жеткізетін болады. Мұндай жағдайда, қалдықтардың осы түрлерін қабылдайтын тұрақты пункттер осындай шамдарды сататын дүкендерде (дүкен, сауда нүктелеріндегі бөлімдер) немесе ғимарат меншігінің аумағында (ОСИ, КСП) құрылуы мүмкін. Медициналық қалдықтарды (мерзімі өткен дәрі-дәрмектер, шприцтер, басқалары) жинау үшін қала дәріханаларында экобокс қою қарастырылуда. Қалдықтардың осы түрлерін қабылдайтын тұрақты пункттердің саны мен орналасу орыны анықталған жағдайда олардың қол жетімділігі мен тұрғындарға қолайлылығы ескерілуі керек.</w:t>
      </w:r>
    </w:p>
    <w:bookmarkEnd w:id="278"/>
    <w:bookmarkStart w:name="z308" w:id="279"/>
    <w:p>
      <w:pPr>
        <w:spacing w:after="0"/>
        <w:ind w:left="0"/>
        <w:jc w:val="both"/>
      </w:pPr>
      <w:r>
        <w:rPr>
          <w:rFonts w:ascii="Times New Roman"/>
          <w:b w:val="false"/>
          <w:i w:val="false"/>
          <w:color w:val="000000"/>
          <w:sz w:val="28"/>
        </w:rPr>
        <w:t>
      2-қадам. Тұрғындардың көзқарасын ескере отырып, қаланың шағын аудандарында арнайы көлік тұрағының саны мен олардың ұзақтығын қайта қарау. Тұрақ санын осы қызметпен тұрғындарды жоғары деңгейде қамту үшін көбейту керек. Тұрғындарды қалдықтарды қабылдаудың ұйымдастырылған пункттері және олармен қауіпсіз жұмыс жасау тәсілдері туралы ақпараттандыру.</w:t>
      </w:r>
    </w:p>
    <w:bookmarkEnd w:id="279"/>
    <w:bookmarkStart w:name="z309" w:id="280"/>
    <w:p>
      <w:pPr>
        <w:spacing w:after="0"/>
        <w:ind w:left="0"/>
        <w:jc w:val="both"/>
      </w:pPr>
      <w:r>
        <w:rPr>
          <w:rFonts w:ascii="Times New Roman"/>
          <w:b w:val="false"/>
          <w:i w:val="false"/>
          <w:color w:val="000000"/>
          <w:sz w:val="28"/>
        </w:rPr>
        <w:t>
      3-қадам. Қалалық бюджет есебінен қалалық коммуналдық полигонға ТҚҚ шығару үшін арнайы көлік сатып алынатын болады. Ең алдымен, қаланың бюджеттік мекемелеріндегі және бес контейнерлік алаңдарда орналасқан контейнерлерден ТҚҚ тиеу үшін жабдықталған қондырғысы бар көлік сатып алынады.</w:t>
      </w:r>
    </w:p>
    <w:bookmarkEnd w:id="280"/>
    <w:bookmarkStart w:name="z310" w:id="281"/>
    <w:p>
      <w:pPr>
        <w:spacing w:after="0"/>
        <w:ind w:left="0"/>
        <w:jc w:val="both"/>
      </w:pPr>
      <w:r>
        <w:rPr>
          <w:rFonts w:ascii="Times New Roman"/>
          <w:b w:val="false"/>
          <w:i w:val="false"/>
          <w:color w:val="000000"/>
          <w:sz w:val="28"/>
        </w:rPr>
        <w:t>
      Кейінгі жылдары арнайы көлік парктерін артуы есебінен контейнерсіз тәсіл арқылы ТҚҚ жинау және тасымалдау үшін және тозған көліктерді алмастыру үшін автокөліктер сатып алынады. Бұл көлік конкурстық негізде бағдарламаға қатысу – заңды және жеке тұлғаларға жалға/лизингке беріледі.</w:t>
      </w:r>
    </w:p>
    <w:bookmarkEnd w:id="281"/>
    <w:bookmarkStart w:name="z311" w:id="282"/>
    <w:p>
      <w:pPr>
        <w:spacing w:after="0"/>
        <w:ind w:left="0"/>
        <w:jc w:val="both"/>
      </w:pPr>
      <w:r>
        <w:rPr>
          <w:rFonts w:ascii="Times New Roman"/>
          <w:b w:val="false"/>
          <w:i w:val="false"/>
          <w:color w:val="000000"/>
          <w:sz w:val="28"/>
        </w:rPr>
        <w:t xml:space="preserve">
      4-қадам. Көрсетілген щараларды жүзеге асыру үшін жергілікті атқарушы органдар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осы қалдық түрлерін жинау, уақытша сақтау, шығару бойынша жұмыстармен қызметтердің орындалуын қамтамасыз етеді.</w:t>
      </w:r>
    </w:p>
    <w:bookmarkEnd w:id="282"/>
    <w:bookmarkStart w:name="z312" w:id="283"/>
    <w:p>
      <w:pPr>
        <w:spacing w:after="0"/>
        <w:ind w:left="0"/>
        <w:jc w:val="both"/>
      </w:pPr>
      <w:r>
        <w:rPr>
          <w:rFonts w:ascii="Times New Roman"/>
          <w:b w:val="false"/>
          <w:i w:val="false"/>
          <w:color w:val="000000"/>
          <w:sz w:val="28"/>
        </w:rPr>
        <w:t>
      Мұндай жағдайда конкурстық құжат пен көрсетілген қызметтермен орындалған жұмыстардың келісім-шартында келесі талаптар алдын-ала қарастырылады:</w:t>
      </w:r>
    </w:p>
    <w:bookmarkEnd w:id="283"/>
    <w:bookmarkStart w:name="z313" w:id="284"/>
    <w:p>
      <w:pPr>
        <w:spacing w:after="0"/>
        <w:ind w:left="0"/>
        <w:jc w:val="both"/>
      </w:pPr>
      <w:r>
        <w:rPr>
          <w:rFonts w:ascii="Times New Roman"/>
          <w:b w:val="false"/>
          <w:i w:val="false"/>
          <w:color w:val="000000"/>
          <w:sz w:val="28"/>
        </w:rPr>
        <w:t>
      - өңір тұрғындарынан қалдықтардың осы түрлерін жинау;</w:t>
      </w:r>
    </w:p>
    <w:bookmarkEnd w:id="284"/>
    <w:bookmarkStart w:name="z314" w:id="285"/>
    <w:p>
      <w:pPr>
        <w:spacing w:after="0"/>
        <w:ind w:left="0"/>
        <w:jc w:val="both"/>
      </w:pPr>
      <w:r>
        <w:rPr>
          <w:rFonts w:ascii="Times New Roman"/>
          <w:b w:val="false"/>
          <w:i w:val="false"/>
          <w:color w:val="000000"/>
          <w:sz w:val="28"/>
        </w:rPr>
        <w:t>
      - қалдықтардың осы түрлерін қабылдау пункттерінің орналасу орындары және саны, өңірлерге тиесілігі, олардың атауы көрсете отырып, қызмет көрсетілетін тұрғын пукнттерінің саны;</w:t>
      </w:r>
    </w:p>
    <w:bookmarkEnd w:id="285"/>
    <w:bookmarkStart w:name="z315" w:id="286"/>
    <w:p>
      <w:pPr>
        <w:spacing w:after="0"/>
        <w:ind w:left="0"/>
        <w:jc w:val="both"/>
      </w:pPr>
      <w:r>
        <w:rPr>
          <w:rFonts w:ascii="Times New Roman"/>
          <w:b w:val="false"/>
          <w:i w:val="false"/>
          <w:color w:val="000000"/>
          <w:sz w:val="28"/>
        </w:rPr>
        <w:t>
      - стационарлық жинау пункттерінен жиналған қалдықтардың осы түрін шығару кезеңділігі;</w:t>
      </w:r>
    </w:p>
    <w:bookmarkEnd w:id="286"/>
    <w:bookmarkStart w:name="z316" w:id="287"/>
    <w:p>
      <w:pPr>
        <w:spacing w:after="0"/>
        <w:ind w:left="0"/>
        <w:jc w:val="both"/>
      </w:pPr>
      <w:r>
        <w:rPr>
          <w:rFonts w:ascii="Times New Roman"/>
          <w:b w:val="false"/>
          <w:i w:val="false"/>
          <w:color w:val="000000"/>
          <w:sz w:val="28"/>
        </w:rPr>
        <w:t>
      - мамандандырылған кәсіпорындардың одан әрі қауіпсіз кәдеге жарату мақсатында мерзімі өткен дәрі-дәрмектер мен дәрі-дәрмектерді жинау үшін қаланың дәріханаларында экобокстарды ұйымдастыру;</w:t>
      </w:r>
    </w:p>
    <w:bookmarkEnd w:id="287"/>
    <w:bookmarkStart w:name="z317" w:id="288"/>
    <w:p>
      <w:pPr>
        <w:spacing w:after="0"/>
        <w:ind w:left="0"/>
        <w:jc w:val="both"/>
      </w:pPr>
      <w:r>
        <w:rPr>
          <w:rFonts w:ascii="Times New Roman"/>
          <w:b w:val="false"/>
          <w:i w:val="false"/>
          <w:color w:val="000000"/>
          <w:sz w:val="28"/>
        </w:rPr>
        <w:t>
      - қауіпсіз сақтау, тасымалдау және кәдеге жаратуды қамтамасыз ету;</w:t>
      </w:r>
    </w:p>
    <w:bookmarkEnd w:id="288"/>
    <w:bookmarkStart w:name="z318" w:id="289"/>
    <w:p>
      <w:pPr>
        <w:spacing w:after="0"/>
        <w:ind w:left="0"/>
        <w:jc w:val="both"/>
      </w:pPr>
      <w:r>
        <w:rPr>
          <w:rFonts w:ascii="Times New Roman"/>
          <w:b w:val="false"/>
          <w:i w:val="false"/>
          <w:color w:val="000000"/>
          <w:sz w:val="28"/>
        </w:rPr>
        <w:t>
      - қалдықтармен жұмыс істеу саласындағы Қазақстан Республикасы заңнамасының талаптарын сақтау;</w:t>
      </w:r>
    </w:p>
    <w:bookmarkEnd w:id="289"/>
    <w:bookmarkStart w:name="z319" w:id="290"/>
    <w:p>
      <w:pPr>
        <w:spacing w:after="0"/>
        <w:ind w:left="0"/>
        <w:jc w:val="both"/>
      </w:pPr>
      <w:r>
        <w:rPr>
          <w:rFonts w:ascii="Times New Roman"/>
          <w:b w:val="false"/>
          <w:i w:val="false"/>
          <w:color w:val="000000"/>
          <w:sz w:val="28"/>
        </w:rPr>
        <w:t>
      - ұсыну және кезеңділік мерзімдерін көрсете отырып, орындалған жұмыс туралы есептерді ұсыну;</w:t>
      </w:r>
    </w:p>
    <w:bookmarkEnd w:id="290"/>
    <w:bookmarkStart w:name="z320" w:id="291"/>
    <w:p>
      <w:pPr>
        <w:spacing w:after="0"/>
        <w:ind w:left="0"/>
        <w:jc w:val="both"/>
      </w:pPr>
      <w:r>
        <w:rPr>
          <w:rFonts w:ascii="Times New Roman"/>
          <w:b w:val="false"/>
          <w:i w:val="false"/>
          <w:color w:val="000000"/>
          <w:sz w:val="28"/>
        </w:rPr>
        <w:t>
      Шамдарды жинау, сақтау, тасымалдау және кәдеге жарату бойынша талаптар мен қауіпсіздікті сақтауды бақылау жергілікті атқарушы органдар, сонымен қатар экологиялық және санитарлық қызметтермен жүзеге асырылады.</w:t>
      </w:r>
    </w:p>
    <w:bookmarkEnd w:id="291"/>
    <w:bookmarkStart w:name="z321" w:id="292"/>
    <w:p>
      <w:pPr>
        <w:spacing w:after="0"/>
        <w:ind w:left="0"/>
        <w:jc w:val="both"/>
      </w:pPr>
      <w:r>
        <w:rPr>
          <w:rFonts w:ascii="Times New Roman"/>
          <w:b w:val="false"/>
          <w:i w:val="false"/>
          <w:color w:val="000000"/>
          <w:sz w:val="28"/>
        </w:rPr>
        <w:t>
      5-қадам. Ірі көлемді қалдықтарды шығару кестесін әзірлеу және ендіруді тұрғындар өз бетінше жүзеге асырмауы керек. Оларды айына 1 рет үнемі шығаруды ұйымдастыру керек.</w:t>
      </w:r>
    </w:p>
    <w:bookmarkEnd w:id="292"/>
    <w:bookmarkStart w:name="z322" w:id="293"/>
    <w:p>
      <w:pPr>
        <w:spacing w:after="0"/>
        <w:ind w:left="0"/>
        <w:jc w:val="both"/>
      </w:pPr>
      <w:r>
        <w:rPr>
          <w:rFonts w:ascii="Times New Roman"/>
          <w:b w:val="false"/>
          <w:i w:val="false"/>
          <w:color w:val="000000"/>
          <w:sz w:val="28"/>
        </w:rPr>
        <w:t>
      6-қадам. Қайта өңдеуге жатқызылатын (ПЭТ, картон, қағаз және басқалары) екінші шикзіат пен басқа да материалдарды жинаудың тұрақты пункттерін ұйымдастыру.</w:t>
      </w:r>
    </w:p>
    <w:bookmarkEnd w:id="293"/>
    <w:bookmarkStart w:name="z323" w:id="294"/>
    <w:p>
      <w:pPr>
        <w:spacing w:after="0"/>
        <w:ind w:left="0"/>
        <w:jc w:val="both"/>
      </w:pPr>
      <w:r>
        <w:rPr>
          <w:rFonts w:ascii="Times New Roman"/>
          <w:b w:val="false"/>
          <w:i w:val="false"/>
          <w:color w:val="000000"/>
          <w:sz w:val="28"/>
        </w:rPr>
        <w:t>
      7-қадам. Контейнерлік алаңдарда "құрғақ" және "ылғалды" фракцияларға бөле отырып, түзілу көздерінен қалдықтарды бөлек жинауды ұйымдастыру.</w:t>
      </w:r>
    </w:p>
    <w:bookmarkEnd w:id="294"/>
    <w:bookmarkStart w:name="z324" w:id="295"/>
    <w:p>
      <w:pPr>
        <w:spacing w:after="0"/>
        <w:ind w:left="0"/>
        <w:jc w:val="both"/>
      </w:pPr>
      <w:r>
        <w:rPr>
          <w:rFonts w:ascii="Times New Roman"/>
          <w:b w:val="false"/>
          <w:i w:val="false"/>
          <w:color w:val="000000"/>
          <w:sz w:val="28"/>
        </w:rPr>
        <w:t>
      Қалдықтарды қайта өңдеу</w:t>
      </w:r>
    </w:p>
    <w:bookmarkEnd w:id="295"/>
    <w:bookmarkStart w:name="z325" w:id="296"/>
    <w:p>
      <w:pPr>
        <w:spacing w:after="0"/>
        <w:ind w:left="0"/>
        <w:jc w:val="both"/>
      </w:pPr>
      <w:r>
        <w:rPr>
          <w:rFonts w:ascii="Times New Roman"/>
          <w:b w:val="false"/>
          <w:i w:val="false"/>
          <w:color w:val="000000"/>
          <w:sz w:val="28"/>
        </w:rPr>
        <w:t>
      Қалдықтарды басқару бойынша ЕО принциптерінің иерархиялылығы және қалдықтарды қайта өңдеу технологияларын ендіру бойынша халықаралық тәжірибеге негіздей отырып, бағдарлама мақсаттарын жүзеге асыру қалдықтарды қайта өңдеудің орталықтандырылған нысаны – ТҚҚ қалалық полигонын пайдалану арқылы мыналар жүзеге асырылады:</w:t>
      </w:r>
    </w:p>
    <w:bookmarkEnd w:id="296"/>
    <w:bookmarkStart w:name="z326" w:id="297"/>
    <w:p>
      <w:pPr>
        <w:spacing w:after="0"/>
        <w:ind w:left="0"/>
        <w:jc w:val="both"/>
      </w:pPr>
      <w:r>
        <w:rPr>
          <w:rFonts w:ascii="Times New Roman"/>
          <w:b w:val="false"/>
          <w:i w:val="false"/>
          <w:color w:val="000000"/>
          <w:sz w:val="28"/>
        </w:rPr>
        <w:t>
      - ТҚҚ жинақталған фракцияларынан екінші шикізатты тарту арқылы 100% сұрыптау;</w:t>
      </w:r>
    </w:p>
    <w:bookmarkEnd w:id="297"/>
    <w:bookmarkStart w:name="z327" w:id="298"/>
    <w:p>
      <w:pPr>
        <w:spacing w:after="0"/>
        <w:ind w:left="0"/>
        <w:jc w:val="both"/>
      </w:pPr>
      <w:r>
        <w:rPr>
          <w:rFonts w:ascii="Times New Roman"/>
          <w:b w:val="false"/>
          <w:i w:val="false"/>
          <w:color w:val="000000"/>
          <w:sz w:val="28"/>
        </w:rPr>
        <w:t>
      - ТҚҚ көмуді азайту мақсатымен ТҚҚ биологиялық ыдырайтын фракцияларын өңдеу (ТҚҚ фракцияларын биологиялық ыдырату СҚТҚ шламымен бірге өңделеді).</w:t>
      </w:r>
    </w:p>
    <w:bookmarkEnd w:id="298"/>
    <w:bookmarkStart w:name="z328" w:id="299"/>
    <w:p>
      <w:pPr>
        <w:spacing w:after="0"/>
        <w:ind w:left="0"/>
        <w:jc w:val="both"/>
      </w:pPr>
      <w:r>
        <w:rPr>
          <w:rFonts w:ascii="Times New Roman"/>
          <w:b w:val="false"/>
          <w:i w:val="false"/>
          <w:color w:val="000000"/>
          <w:sz w:val="28"/>
        </w:rPr>
        <w:t>
      - сұрыптаудан кейінгі алынған тұрмыстық қалдықтардың қауіпті түрлері кәдеге жаратуға бағытталады, соның ішінде мамандандырылған қондырғыда (крематор) немесе ары қарай кәдеге жаратылу үшін мамандандырылған ұйымдарға беріледі.</w:t>
      </w:r>
    </w:p>
    <w:bookmarkEnd w:id="299"/>
    <w:bookmarkStart w:name="z329" w:id="300"/>
    <w:p>
      <w:pPr>
        <w:spacing w:after="0"/>
        <w:ind w:left="0"/>
        <w:jc w:val="both"/>
      </w:pPr>
      <w:r>
        <w:rPr>
          <w:rFonts w:ascii="Times New Roman"/>
          <w:b w:val="false"/>
          <w:i w:val="false"/>
          <w:color w:val="000000"/>
          <w:sz w:val="28"/>
        </w:rPr>
        <w:t>
      Қалдықтарды кәдеге жарату</w:t>
      </w:r>
    </w:p>
    <w:bookmarkEnd w:id="300"/>
    <w:bookmarkStart w:name="z330" w:id="301"/>
    <w:p>
      <w:pPr>
        <w:spacing w:after="0"/>
        <w:ind w:left="0"/>
        <w:jc w:val="both"/>
      </w:pPr>
      <w:r>
        <w:rPr>
          <w:rFonts w:ascii="Times New Roman"/>
          <w:b w:val="false"/>
          <w:i w:val="false"/>
          <w:color w:val="000000"/>
          <w:sz w:val="28"/>
        </w:rPr>
        <w:t>
      Бұл екінші материалды пайдалану жолымен, сонымен қатар, жоғары құн қосылған тауарлардан екінші шикізатты өндіру жолымен жүзеге асырылады. Мұндай кәдеге жарату орталығы өңірлік қоқысты қайта өңдейтін кешен (ТҚҚ қалалық коммуналдық полигоны) ретінде де, жеке кәсіпорын ретінде де болуы мүмкін.</w:t>
      </w:r>
    </w:p>
    <w:bookmarkEnd w:id="301"/>
    <w:bookmarkStart w:name="z331" w:id="302"/>
    <w:p>
      <w:pPr>
        <w:spacing w:after="0"/>
        <w:ind w:left="0"/>
        <w:jc w:val="both"/>
      </w:pPr>
      <w:r>
        <w:rPr>
          <w:rFonts w:ascii="Times New Roman"/>
          <w:b w:val="false"/>
          <w:i w:val="false"/>
          <w:color w:val="000000"/>
          <w:sz w:val="28"/>
        </w:rPr>
        <w:t>
      Қалдықтарды көму</w:t>
      </w:r>
    </w:p>
    <w:bookmarkEnd w:id="302"/>
    <w:bookmarkStart w:name="z332" w:id="303"/>
    <w:p>
      <w:pPr>
        <w:spacing w:after="0"/>
        <w:ind w:left="0"/>
        <w:jc w:val="both"/>
      </w:pPr>
      <w:r>
        <w:rPr>
          <w:rFonts w:ascii="Times New Roman"/>
          <w:b w:val="false"/>
          <w:i w:val="false"/>
          <w:color w:val="000000"/>
          <w:sz w:val="28"/>
        </w:rPr>
        <w:t>
      Қалдықтарды көму бағдарламасын жүзеге асыру мақсаттарына қол жеткізу келесілер арқылы жүзеге асырылады:</w:t>
      </w:r>
    </w:p>
    <w:bookmarkEnd w:id="303"/>
    <w:bookmarkStart w:name="z333" w:id="304"/>
    <w:p>
      <w:pPr>
        <w:spacing w:after="0"/>
        <w:ind w:left="0"/>
        <w:jc w:val="both"/>
      </w:pPr>
      <w:r>
        <w:rPr>
          <w:rFonts w:ascii="Times New Roman"/>
          <w:b w:val="false"/>
          <w:i w:val="false"/>
          <w:color w:val="000000"/>
          <w:sz w:val="28"/>
        </w:rPr>
        <w:t>
      - қалдықтарды көмудің заманауи технологияларын ендіру;</w:t>
      </w:r>
    </w:p>
    <w:bookmarkEnd w:id="304"/>
    <w:bookmarkStart w:name="z334" w:id="305"/>
    <w:p>
      <w:pPr>
        <w:spacing w:after="0"/>
        <w:ind w:left="0"/>
        <w:jc w:val="both"/>
      </w:pPr>
      <w:r>
        <w:rPr>
          <w:rFonts w:ascii="Times New Roman"/>
          <w:b w:val="false"/>
          <w:i w:val="false"/>
          <w:color w:val="000000"/>
          <w:sz w:val="28"/>
        </w:rPr>
        <w:t>
      - рұқсатсыз апатты үйінділермен күрес;</w:t>
      </w:r>
    </w:p>
    <w:bookmarkEnd w:id="305"/>
    <w:bookmarkStart w:name="z335" w:id="306"/>
    <w:p>
      <w:pPr>
        <w:spacing w:after="0"/>
        <w:ind w:left="0"/>
        <w:jc w:val="both"/>
      </w:pPr>
      <w:r>
        <w:rPr>
          <w:rFonts w:ascii="Times New Roman"/>
          <w:b w:val="false"/>
          <w:i w:val="false"/>
          <w:color w:val="000000"/>
          <w:sz w:val="28"/>
        </w:rPr>
        <w:t>
      - жерді рекультивациялау және қайта қалпына келтіру.</w:t>
      </w:r>
    </w:p>
    <w:bookmarkEnd w:id="306"/>
    <w:bookmarkStart w:name="z336" w:id="307"/>
    <w:p>
      <w:pPr>
        <w:spacing w:after="0"/>
        <w:ind w:left="0"/>
        <w:jc w:val="both"/>
      </w:pPr>
      <w:r>
        <w:rPr>
          <w:rFonts w:ascii="Times New Roman"/>
          <w:b w:val="false"/>
          <w:i w:val="false"/>
          <w:color w:val="000000"/>
          <w:sz w:val="28"/>
        </w:rPr>
        <w:t>
      Тұрғындармен өзара байланысу және коммуникация шаралары</w:t>
      </w:r>
    </w:p>
    <w:bookmarkEnd w:id="307"/>
    <w:bookmarkStart w:name="z337" w:id="308"/>
    <w:p>
      <w:pPr>
        <w:spacing w:after="0"/>
        <w:ind w:left="0"/>
        <w:jc w:val="both"/>
      </w:pPr>
      <w:r>
        <w:rPr>
          <w:rFonts w:ascii="Times New Roman"/>
          <w:b w:val="false"/>
          <w:i w:val="false"/>
          <w:color w:val="000000"/>
          <w:sz w:val="28"/>
        </w:rPr>
        <w:t>
      Жұртшылықты кеңінен ақпараттандыру ТҚҚ басқару саласында маңызды рөл атқарады. Ақпараттандыру ТҚҚ басқару жүйесін жоспарлаудың ең алғашқы сатысында қарастырылатын болады.</w:t>
      </w:r>
    </w:p>
    <w:bookmarkEnd w:id="308"/>
    <w:bookmarkStart w:name="z338" w:id="309"/>
    <w:p>
      <w:pPr>
        <w:spacing w:after="0"/>
        <w:ind w:left="0"/>
        <w:jc w:val="both"/>
      </w:pPr>
      <w:r>
        <w:rPr>
          <w:rFonts w:ascii="Times New Roman"/>
          <w:b w:val="false"/>
          <w:i w:val="false"/>
          <w:color w:val="000000"/>
          <w:sz w:val="28"/>
        </w:rPr>
        <w:t>
      Қысқа мерзімдік жоспарда негізгі назар ТҚҚ басқарудың тиімді жүйесінің бар болуының маңыздылығы бойынша міндеттерге аударылатын болады:</w:t>
      </w:r>
    </w:p>
    <w:bookmarkEnd w:id="309"/>
    <w:bookmarkStart w:name="z339" w:id="310"/>
    <w:p>
      <w:pPr>
        <w:spacing w:after="0"/>
        <w:ind w:left="0"/>
        <w:jc w:val="both"/>
      </w:pPr>
      <w:r>
        <w:rPr>
          <w:rFonts w:ascii="Times New Roman"/>
          <w:b w:val="false"/>
          <w:i w:val="false"/>
          <w:color w:val="000000"/>
          <w:sz w:val="28"/>
        </w:rPr>
        <w:t>
      - қалдықтармен дұрыс жұмыс жасамаған жағдайдағы теріс әсерді талқылау;</w:t>
      </w:r>
    </w:p>
    <w:bookmarkEnd w:id="310"/>
    <w:bookmarkStart w:name="z340" w:id="311"/>
    <w:p>
      <w:pPr>
        <w:spacing w:after="0"/>
        <w:ind w:left="0"/>
        <w:jc w:val="both"/>
      </w:pPr>
      <w:r>
        <w:rPr>
          <w:rFonts w:ascii="Times New Roman"/>
          <w:b w:val="false"/>
          <w:i w:val="false"/>
          <w:color w:val="000000"/>
          <w:sz w:val="28"/>
        </w:rPr>
        <w:t>
      - қалдықтармен жұмыс жасау саласындағы табысты практикалық тәжірибені танымал ету;</w:t>
      </w:r>
    </w:p>
    <w:bookmarkEnd w:id="311"/>
    <w:bookmarkStart w:name="z341" w:id="312"/>
    <w:p>
      <w:pPr>
        <w:spacing w:after="0"/>
        <w:ind w:left="0"/>
        <w:jc w:val="both"/>
      </w:pPr>
      <w:r>
        <w:rPr>
          <w:rFonts w:ascii="Times New Roman"/>
          <w:b w:val="false"/>
          <w:i w:val="false"/>
          <w:color w:val="000000"/>
          <w:sz w:val="28"/>
        </w:rPr>
        <w:t>
      - бағдарлама міндеттеріне қол жеткізу үшін жұртшылықтың және жүйеге басқа да қатысушылардың міндеттерін анықтау;</w:t>
      </w:r>
    </w:p>
    <w:bookmarkEnd w:id="312"/>
    <w:bookmarkStart w:name="z342" w:id="313"/>
    <w:p>
      <w:pPr>
        <w:spacing w:after="0"/>
        <w:ind w:left="0"/>
        <w:jc w:val="both"/>
      </w:pPr>
      <w:r>
        <w:rPr>
          <w:rFonts w:ascii="Times New Roman"/>
          <w:b w:val="false"/>
          <w:i w:val="false"/>
          <w:color w:val="000000"/>
          <w:sz w:val="28"/>
        </w:rPr>
        <w:t>
      - екінші материалдық ресурстарды бөлек жинау және пайдалану артықшылығын демонстрациялау;</w:t>
      </w:r>
    </w:p>
    <w:bookmarkEnd w:id="313"/>
    <w:bookmarkStart w:name="z343" w:id="314"/>
    <w:p>
      <w:pPr>
        <w:spacing w:after="0"/>
        <w:ind w:left="0"/>
        <w:jc w:val="both"/>
      </w:pPr>
      <w:r>
        <w:rPr>
          <w:rFonts w:ascii="Times New Roman"/>
          <w:b w:val="false"/>
          <w:i w:val="false"/>
          <w:color w:val="000000"/>
          <w:sz w:val="28"/>
        </w:rPr>
        <w:t>
      - қалдықтармен жұмыс істеу жүйесіндегі өзгерістер және бұл өзгерістердің мақсаты туралы тұрғындарды уақытылы хабардар ету;</w:t>
      </w:r>
    </w:p>
    <w:bookmarkEnd w:id="314"/>
    <w:bookmarkStart w:name="z344" w:id="315"/>
    <w:p>
      <w:pPr>
        <w:spacing w:after="0"/>
        <w:ind w:left="0"/>
        <w:jc w:val="both"/>
      </w:pPr>
      <w:r>
        <w:rPr>
          <w:rFonts w:ascii="Times New Roman"/>
          <w:b w:val="false"/>
          <w:i w:val="false"/>
          <w:color w:val="000000"/>
          <w:sz w:val="28"/>
        </w:rPr>
        <w:t>
      - коммуналдық қалдықтармен жұмыс істеу бойынша талаптарды сақтамағаны үшін Тұтынушыны әкімшілік жауаптылыққа тарту туралы тұрғындарды ақпараттандыру.</w:t>
      </w:r>
    </w:p>
    <w:bookmarkEnd w:id="315"/>
    <w:bookmarkStart w:name="z345" w:id="316"/>
    <w:p>
      <w:pPr>
        <w:spacing w:after="0"/>
        <w:ind w:left="0"/>
        <w:jc w:val="both"/>
      </w:pPr>
      <w:r>
        <w:rPr>
          <w:rFonts w:ascii="Times New Roman"/>
          <w:b w:val="false"/>
          <w:i w:val="false"/>
          <w:color w:val="000000"/>
          <w:sz w:val="28"/>
        </w:rPr>
        <w:t>
      Ең алғашқы назар жұртшылықтың мүдделі тараптарына аударылатын болады:</w:t>
      </w:r>
    </w:p>
    <w:bookmarkEnd w:id="316"/>
    <w:bookmarkStart w:name="z346" w:id="317"/>
    <w:p>
      <w:pPr>
        <w:spacing w:after="0"/>
        <w:ind w:left="0"/>
        <w:jc w:val="both"/>
      </w:pPr>
      <w:r>
        <w:rPr>
          <w:rFonts w:ascii="Times New Roman"/>
          <w:b w:val="false"/>
          <w:i w:val="false"/>
          <w:color w:val="000000"/>
          <w:sz w:val="28"/>
        </w:rPr>
        <w:t>
      - тұрғындар – жұмыс істейтіндер және жұмыс істемейтіндер (үй шаруашылығындағы әйелдер, зейнеткерлер, балалар, жұмыссыздар);</w:t>
      </w:r>
    </w:p>
    <w:bookmarkEnd w:id="317"/>
    <w:bookmarkStart w:name="z347" w:id="318"/>
    <w:p>
      <w:pPr>
        <w:spacing w:after="0"/>
        <w:ind w:left="0"/>
        <w:jc w:val="both"/>
      </w:pPr>
      <w:r>
        <w:rPr>
          <w:rFonts w:ascii="Times New Roman"/>
          <w:b w:val="false"/>
          <w:i w:val="false"/>
          <w:color w:val="000000"/>
          <w:sz w:val="28"/>
        </w:rPr>
        <w:t>
      - мұғалімдер, еріктілер, белсенділер және мемлекеттік емес ұйым топтары.</w:t>
      </w:r>
    </w:p>
    <w:bookmarkEnd w:id="318"/>
    <w:bookmarkStart w:name="z348" w:id="319"/>
    <w:p>
      <w:pPr>
        <w:spacing w:after="0"/>
        <w:ind w:left="0"/>
        <w:jc w:val="both"/>
      </w:pPr>
      <w:r>
        <w:rPr>
          <w:rFonts w:ascii="Times New Roman"/>
          <w:b w:val="false"/>
          <w:i w:val="false"/>
          <w:color w:val="000000"/>
          <w:sz w:val="28"/>
        </w:rPr>
        <w:t>
      Жұртшылықты ақпараттандыру бойынща іс-шаралар тұрғындардың қалдықтармен жұмыс істеуі бойынша ақпараттық жұмыс жоспарында алдын-ала қарастырылады және мыналар қосылатын болады:</w:t>
      </w:r>
    </w:p>
    <w:bookmarkEnd w:id="319"/>
    <w:bookmarkStart w:name="z349" w:id="320"/>
    <w:p>
      <w:pPr>
        <w:spacing w:after="0"/>
        <w:ind w:left="0"/>
        <w:jc w:val="both"/>
      </w:pPr>
      <w:r>
        <w:rPr>
          <w:rFonts w:ascii="Times New Roman"/>
          <w:b w:val="false"/>
          <w:i w:val="false"/>
          <w:color w:val="000000"/>
          <w:sz w:val="28"/>
        </w:rPr>
        <w:t>
      - жергілікті теледидарда репортаждар, жергілікті газеттердегі жарияланымдар;</w:t>
      </w:r>
    </w:p>
    <w:bookmarkEnd w:id="320"/>
    <w:bookmarkStart w:name="z350" w:id="321"/>
    <w:p>
      <w:pPr>
        <w:spacing w:after="0"/>
        <w:ind w:left="0"/>
        <w:jc w:val="both"/>
      </w:pPr>
      <w:r>
        <w:rPr>
          <w:rFonts w:ascii="Times New Roman"/>
          <w:b w:val="false"/>
          <w:i w:val="false"/>
          <w:color w:val="000000"/>
          <w:sz w:val="28"/>
        </w:rPr>
        <w:t>
      - жұртшылық арасында қалдықтарды екінші реттік пайдалану жөнінде ақпараттық материалдар;</w:t>
      </w:r>
    </w:p>
    <w:bookmarkEnd w:id="321"/>
    <w:bookmarkStart w:name="z351" w:id="322"/>
    <w:p>
      <w:pPr>
        <w:spacing w:after="0"/>
        <w:ind w:left="0"/>
        <w:jc w:val="both"/>
      </w:pPr>
      <w:r>
        <w:rPr>
          <w:rFonts w:ascii="Times New Roman"/>
          <w:b w:val="false"/>
          <w:i w:val="false"/>
          <w:color w:val="000000"/>
          <w:sz w:val="28"/>
        </w:rPr>
        <w:t>
      - студенттер мен мектеп оқушыларына арналған ТҚҚ қалалық полигондарына таныстыру үшін шақыртулар ұйымдастыру;</w:t>
      </w:r>
    </w:p>
    <w:bookmarkEnd w:id="322"/>
    <w:bookmarkStart w:name="z352" w:id="323"/>
    <w:p>
      <w:pPr>
        <w:spacing w:after="0"/>
        <w:ind w:left="0"/>
        <w:jc w:val="both"/>
      </w:pPr>
      <w:r>
        <w:rPr>
          <w:rFonts w:ascii="Times New Roman"/>
          <w:b w:val="false"/>
          <w:i w:val="false"/>
          <w:color w:val="000000"/>
          <w:sz w:val="28"/>
        </w:rPr>
        <w:t>
      - қалдықтар тақырыбында білім беру мекемелері, ғимараттардың меншік иелері арасындағы конкурстар.</w:t>
      </w:r>
    </w:p>
    <w:bookmarkEnd w:id="323"/>
    <w:bookmarkStart w:name="z353" w:id="324"/>
    <w:p>
      <w:pPr>
        <w:spacing w:after="0"/>
        <w:ind w:left="0"/>
        <w:jc w:val="both"/>
      </w:pPr>
      <w:r>
        <w:rPr>
          <w:rFonts w:ascii="Times New Roman"/>
          <w:b w:val="false"/>
          <w:i w:val="false"/>
          <w:color w:val="000000"/>
          <w:sz w:val="28"/>
        </w:rPr>
        <w:t>
       5. Бағдарламаны жүзеге асыру кезеңдері</w:t>
      </w:r>
    </w:p>
    <w:bookmarkEnd w:id="324"/>
    <w:bookmarkStart w:name="z354" w:id="325"/>
    <w:p>
      <w:pPr>
        <w:spacing w:after="0"/>
        <w:ind w:left="0"/>
        <w:jc w:val="both"/>
      </w:pPr>
      <w:r>
        <w:rPr>
          <w:rFonts w:ascii="Times New Roman"/>
          <w:b w:val="false"/>
          <w:i w:val="false"/>
          <w:color w:val="000000"/>
          <w:sz w:val="28"/>
        </w:rPr>
        <w:t>
      Бағдарлама негізіне өңірлік әдіс қолданылған, бұл қалдықтардың түзілу көздеріне қайта өңдеу қуаттылығын жақындату принциптерін және ең үздік қолжетімділік сонымен қатар, шығындық-тиімді технологиялар принциптерін бірмезгілде қолдануға мүмкіндік береді.</w:t>
      </w:r>
    </w:p>
    <w:bookmarkEnd w:id="325"/>
    <w:bookmarkStart w:name="z355" w:id="326"/>
    <w:p>
      <w:pPr>
        <w:spacing w:after="0"/>
        <w:ind w:left="0"/>
        <w:jc w:val="both"/>
      </w:pPr>
      <w:r>
        <w:rPr>
          <w:rFonts w:ascii="Times New Roman"/>
          <w:b w:val="false"/>
          <w:i w:val="false"/>
          <w:color w:val="000000"/>
          <w:sz w:val="28"/>
        </w:rPr>
        <w:t>
      Өңірлік әдіс мүмкіндік береді:</w:t>
      </w:r>
    </w:p>
    <w:bookmarkEnd w:id="326"/>
    <w:bookmarkStart w:name="z356" w:id="327"/>
    <w:p>
      <w:pPr>
        <w:spacing w:after="0"/>
        <w:ind w:left="0"/>
        <w:jc w:val="both"/>
      </w:pPr>
      <w:r>
        <w:rPr>
          <w:rFonts w:ascii="Times New Roman"/>
          <w:b w:val="false"/>
          <w:i w:val="false"/>
          <w:color w:val="000000"/>
          <w:sz w:val="28"/>
        </w:rPr>
        <w:t>
      - қоршаған ортаға әсер ету мен құндылық арасындағы балансқа қол жетуді ескере отырып, ТҚҚ қайта өңдеу және көму бойынша нысандарды ұйымдастыруға;</w:t>
      </w:r>
    </w:p>
    <w:bookmarkEnd w:id="327"/>
    <w:bookmarkStart w:name="z357" w:id="328"/>
    <w:p>
      <w:pPr>
        <w:spacing w:after="0"/>
        <w:ind w:left="0"/>
        <w:jc w:val="both"/>
      </w:pPr>
      <w:r>
        <w:rPr>
          <w:rFonts w:ascii="Times New Roman"/>
          <w:b w:val="false"/>
          <w:i w:val="false"/>
          <w:color w:val="000000"/>
          <w:sz w:val="28"/>
        </w:rPr>
        <w:t>
      - қайталама шикізатты тұрақты қабылдау пункттерін ұйымдастыруға.</w:t>
      </w:r>
    </w:p>
    <w:bookmarkEnd w:id="328"/>
    <w:bookmarkStart w:name="z358" w:id="329"/>
    <w:p>
      <w:pPr>
        <w:spacing w:after="0"/>
        <w:ind w:left="0"/>
        <w:jc w:val="both"/>
      </w:pPr>
      <w:r>
        <w:rPr>
          <w:rFonts w:ascii="Times New Roman"/>
          <w:b w:val="false"/>
          <w:i w:val="false"/>
          <w:color w:val="000000"/>
          <w:sz w:val="28"/>
        </w:rPr>
        <w:t>
      Бағдарламаны жүзеге асырудың кезеңдік әдістері</w:t>
      </w:r>
    </w:p>
    <w:bookmarkEnd w:id="329"/>
    <w:bookmarkStart w:name="z359" w:id="330"/>
    <w:p>
      <w:pPr>
        <w:spacing w:after="0"/>
        <w:ind w:left="0"/>
        <w:jc w:val="both"/>
      </w:pPr>
      <w:r>
        <w:rPr>
          <w:rFonts w:ascii="Times New Roman"/>
          <w:b w:val="false"/>
          <w:i w:val="false"/>
          <w:color w:val="000000"/>
          <w:sz w:val="28"/>
        </w:rPr>
        <w:t>
      Бағдарламаны жүзеге асыру келесі кезеңдер бойынша бөлінген:</w:t>
      </w:r>
    </w:p>
    <w:bookmarkEnd w:id="330"/>
    <w:bookmarkStart w:name="z360" w:id="331"/>
    <w:p>
      <w:pPr>
        <w:spacing w:after="0"/>
        <w:ind w:left="0"/>
        <w:jc w:val="both"/>
      </w:pPr>
      <w:r>
        <w:rPr>
          <w:rFonts w:ascii="Times New Roman"/>
          <w:b w:val="false"/>
          <w:i w:val="false"/>
          <w:color w:val="000000"/>
          <w:sz w:val="28"/>
        </w:rPr>
        <w:t>
      1-кезең – пилоттық, 2024 жыл. Осы кезеңде ТҚҚ басқару жөніндегі аймақтық бағдарламаны әзірлеу, Бағдарламаны жүзеге асыру механизмдері мен принциптерін пилоттық ендіру ұсынылады.</w:t>
      </w:r>
    </w:p>
    <w:bookmarkEnd w:id="331"/>
    <w:bookmarkStart w:name="z361" w:id="332"/>
    <w:p>
      <w:pPr>
        <w:spacing w:after="0"/>
        <w:ind w:left="0"/>
        <w:jc w:val="both"/>
      </w:pPr>
      <w:r>
        <w:rPr>
          <w:rFonts w:ascii="Times New Roman"/>
          <w:b w:val="false"/>
          <w:i w:val="false"/>
          <w:color w:val="000000"/>
          <w:sz w:val="28"/>
        </w:rPr>
        <w:t>
      2-кезең – негізгі, 2025-2026 жылдар. Бұл кезеңде Бағдарламаны жүзеге асыру механизмдері мен принциптерін бірлесе ендіру ұсынылады.</w:t>
      </w:r>
    </w:p>
    <w:bookmarkEnd w:id="332"/>
    <w:bookmarkStart w:name="z362" w:id="333"/>
    <w:p>
      <w:pPr>
        <w:spacing w:after="0"/>
        <w:ind w:left="0"/>
        <w:jc w:val="both"/>
      </w:pPr>
      <w:r>
        <w:rPr>
          <w:rFonts w:ascii="Times New Roman"/>
          <w:b w:val="false"/>
          <w:i w:val="false"/>
          <w:color w:val="000000"/>
          <w:sz w:val="28"/>
        </w:rPr>
        <w:t>
      3-кезең – қорытынды (аяқтаушы), 2027-2028 жылдар. Бұл кезеңде Бағдарламаны жүзеге асыру механизмдері мен принциптерін ендіру аяқталады және бағдарламаның тұрақтылығына тексеріс жүргізіледі.</w:t>
      </w:r>
    </w:p>
    <w:bookmarkEnd w:id="333"/>
    <w:bookmarkStart w:name="z363" w:id="334"/>
    <w:p>
      <w:pPr>
        <w:spacing w:after="0"/>
        <w:ind w:left="0"/>
        <w:jc w:val="both"/>
      </w:pPr>
      <w:r>
        <w:rPr>
          <w:rFonts w:ascii="Times New Roman"/>
          <w:b w:val="false"/>
          <w:i w:val="false"/>
          <w:color w:val="000000"/>
          <w:sz w:val="28"/>
        </w:rPr>
        <w:t>
      6. Қажетті ресурстар</w:t>
      </w:r>
    </w:p>
    <w:bookmarkEnd w:id="334"/>
    <w:bookmarkStart w:name="z364" w:id="335"/>
    <w:p>
      <w:pPr>
        <w:spacing w:after="0"/>
        <w:ind w:left="0"/>
        <w:jc w:val="both"/>
      </w:pPr>
      <w:r>
        <w:rPr>
          <w:rFonts w:ascii="Times New Roman"/>
          <w:b w:val="false"/>
          <w:i w:val="false"/>
          <w:color w:val="000000"/>
          <w:sz w:val="28"/>
        </w:rPr>
        <w:t>
      Бағдарлама бойынша барлығы 786 399 874,0 теңге көлемінде шығын жоспарлануда, оның ішінде:</w:t>
      </w:r>
    </w:p>
    <w:bookmarkEnd w:id="335"/>
    <w:bookmarkStart w:name="z365" w:id="336"/>
    <w:p>
      <w:pPr>
        <w:spacing w:after="0"/>
        <w:ind w:left="0"/>
        <w:jc w:val="both"/>
      </w:pPr>
      <w:r>
        <w:rPr>
          <w:rFonts w:ascii="Times New Roman"/>
          <w:b w:val="false"/>
          <w:i w:val="false"/>
          <w:color w:val="000000"/>
          <w:sz w:val="28"/>
        </w:rPr>
        <w:t>
      1-кезең бойынша (2024 жыл):</w:t>
      </w:r>
    </w:p>
    <w:bookmarkEnd w:id="336"/>
    <w:bookmarkStart w:name="z366" w:id="337"/>
    <w:p>
      <w:pPr>
        <w:spacing w:after="0"/>
        <w:ind w:left="0"/>
        <w:jc w:val="both"/>
      </w:pPr>
      <w:r>
        <w:rPr>
          <w:rFonts w:ascii="Times New Roman"/>
          <w:b w:val="false"/>
          <w:i w:val="false"/>
          <w:color w:val="000000"/>
          <w:sz w:val="28"/>
        </w:rPr>
        <w:t>
      Жергілікті бюджет – 131,370 768 млн. теңге. Жеке инвестициялар - 3,5 млн. теңге</w:t>
      </w:r>
    </w:p>
    <w:bookmarkEnd w:id="337"/>
    <w:bookmarkStart w:name="z367" w:id="338"/>
    <w:p>
      <w:pPr>
        <w:spacing w:after="0"/>
        <w:ind w:left="0"/>
        <w:jc w:val="both"/>
      </w:pPr>
      <w:r>
        <w:rPr>
          <w:rFonts w:ascii="Times New Roman"/>
          <w:b w:val="false"/>
          <w:i w:val="false"/>
          <w:color w:val="000000"/>
          <w:sz w:val="28"/>
        </w:rPr>
        <w:t>
      2-кезең бойынша (2025-2026 жылдар):</w:t>
      </w:r>
    </w:p>
    <w:bookmarkEnd w:id="338"/>
    <w:bookmarkStart w:name="z368" w:id="339"/>
    <w:p>
      <w:pPr>
        <w:spacing w:after="0"/>
        <w:ind w:left="0"/>
        <w:jc w:val="both"/>
      </w:pPr>
      <w:r>
        <w:rPr>
          <w:rFonts w:ascii="Times New Roman"/>
          <w:b w:val="false"/>
          <w:i w:val="false"/>
          <w:color w:val="000000"/>
          <w:sz w:val="28"/>
        </w:rPr>
        <w:t>
      Жергілікті бюджет – 295,111 293 млн. теңге. Жеке инвестиция – 5,2 млн. теңге.</w:t>
      </w:r>
    </w:p>
    <w:bookmarkEnd w:id="339"/>
    <w:bookmarkStart w:name="z369" w:id="340"/>
    <w:p>
      <w:pPr>
        <w:spacing w:after="0"/>
        <w:ind w:left="0"/>
        <w:jc w:val="both"/>
      </w:pPr>
      <w:r>
        <w:rPr>
          <w:rFonts w:ascii="Times New Roman"/>
          <w:b w:val="false"/>
          <w:i w:val="false"/>
          <w:color w:val="000000"/>
          <w:sz w:val="28"/>
        </w:rPr>
        <w:t>
      3-езең бойынша (2027-2028 жылдар):</w:t>
      </w:r>
    </w:p>
    <w:bookmarkEnd w:id="340"/>
    <w:bookmarkStart w:name="z370" w:id="341"/>
    <w:p>
      <w:pPr>
        <w:spacing w:after="0"/>
        <w:ind w:left="0"/>
        <w:jc w:val="both"/>
      </w:pPr>
      <w:r>
        <w:rPr>
          <w:rFonts w:ascii="Times New Roman"/>
          <w:b w:val="false"/>
          <w:i w:val="false"/>
          <w:color w:val="000000"/>
          <w:sz w:val="28"/>
        </w:rPr>
        <w:t>
      Жергілікті бюджет – 344,217 813 млн. теңге. Жеке инвестиция – 7,0 млн. теңге.</w:t>
      </w:r>
    </w:p>
    <w:bookmarkEnd w:id="341"/>
    <w:bookmarkStart w:name="z371" w:id="342"/>
    <w:p>
      <w:pPr>
        <w:spacing w:after="0"/>
        <w:ind w:left="0"/>
        <w:jc w:val="both"/>
      </w:pPr>
      <w:r>
        <w:rPr>
          <w:rFonts w:ascii="Times New Roman"/>
          <w:b w:val="false"/>
          <w:i w:val="false"/>
          <w:color w:val="000000"/>
          <w:sz w:val="28"/>
        </w:rPr>
        <w:t>
      7-кесте. Кезеңдік жүзеге асыру бойынша бағдарламаны қаржыландыру</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Пилоттық 2024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Негізгі 2025-2026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Қорытынды 2027-2028 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372" w:id="343"/>
    <w:p>
      <w:pPr>
        <w:spacing w:after="0"/>
        <w:ind w:left="0"/>
        <w:jc w:val="both"/>
      </w:pPr>
      <w:r>
        <w:rPr>
          <w:rFonts w:ascii="Times New Roman"/>
          <w:b w:val="false"/>
          <w:i w:val="false"/>
          <w:color w:val="000000"/>
          <w:sz w:val="28"/>
        </w:rPr>
        <w:t>
      Коммерциялық қаржыландыру</w:t>
      </w:r>
    </w:p>
    <w:bookmarkEnd w:id="343"/>
    <w:bookmarkStart w:name="z373" w:id="344"/>
    <w:p>
      <w:pPr>
        <w:spacing w:after="0"/>
        <w:ind w:left="0"/>
        <w:jc w:val="both"/>
      </w:pPr>
      <w:r>
        <w:rPr>
          <w:rFonts w:ascii="Times New Roman"/>
          <w:b w:val="false"/>
          <w:i w:val="false"/>
          <w:color w:val="000000"/>
          <w:sz w:val="28"/>
        </w:rPr>
        <w:t>
      ТҚҚ саласының инвестициялық тартымдылығын жоғарылату осы бағдарламаны мақсатына жету құралдарының бастысы болып табылады және бюджеттен тыс қаржыландыру көлемінің артуына ғана емес, сапаны жоғарылатуға және ТҚҚ инфрақұрылымын пайдаланудағы жеке сектор тәжірибелерін пайдалану арқылы ұсынылатын қызметтердің саны мен сапасының маңызды түрде жоғарылауына мүмкінік береді.</w:t>
      </w:r>
    </w:p>
    <w:bookmarkEnd w:id="344"/>
    <w:bookmarkStart w:name="z374" w:id="345"/>
    <w:p>
      <w:pPr>
        <w:spacing w:after="0"/>
        <w:ind w:left="0"/>
        <w:jc w:val="both"/>
      </w:pPr>
      <w:r>
        <w:rPr>
          <w:rFonts w:ascii="Times New Roman"/>
          <w:b w:val="false"/>
          <w:i w:val="false"/>
          <w:color w:val="000000"/>
          <w:sz w:val="28"/>
        </w:rPr>
        <w:t>
      7. Лисаков қаласының коммуналдық қалдықтарды басқарудың 2024-2028 жылдарға арналған бағдарламасын іске асыру жөніндегі іс-шаралар жоспары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міндеттер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шығындар. Қаржыландыру көздері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орынбасары төрағалық ететін және әкімдіктің, мәслихаттың, мамандандырылған кәсіпорындардың, қоғамдық ұйымдардың мүдделі құрылымдық бөлімшелері қатысатын қалдықтармен жұмыс істеу мәселелерін қарастыру бойынша тұрақты жұмыс істейтін Жұмысшы тобын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тобы мәжілісінің хаттамалары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бойынша ШОБ кеңінен тарта отырып, ТҚҚ заманауи кәдеге жарату мен қайта өңдеу бойынша іс- шаралар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 және жинақталу нормаларын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млн. теңге.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 мен жинақталуының бекітілген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 талаптарының орындалуы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 және жинақталу нормаларын қайта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теңге.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6"/>
          <w:p>
            <w:pPr>
              <w:spacing w:after="20"/>
              <w:ind w:left="20"/>
              <w:jc w:val="both"/>
            </w:pPr>
            <w:r>
              <w:rPr>
                <w:rFonts w:ascii="Times New Roman"/>
                <w:b w:val="false"/>
                <w:i w:val="false"/>
                <w:color w:val="000000"/>
                <w:sz w:val="20"/>
              </w:rPr>
              <w:t>
Коммуналдық қалдықтардың түзілуі мен жинақталуының бекітілген</w:t>
            </w:r>
          </w:p>
          <w:bookmarkEnd w:id="346"/>
          <w:p>
            <w:pPr>
              <w:spacing w:after="20"/>
              <w:ind w:left="20"/>
              <w:jc w:val="both"/>
            </w:pPr>
            <w:r>
              <w:rPr>
                <w:rFonts w:ascii="Times New Roman"/>
                <w:b w:val="false"/>
                <w:i w:val="false"/>
                <w:color w:val="000000"/>
                <w:sz w:val="20"/>
              </w:rPr>
              <w:t>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 талаптарының орындалуы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шығаруға, қайта өңдеуге және көмуге тарифтерді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млн. теңге.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жинаудың, шығарудың, қайта өңдеудің және көмудің бекітілген тарифтері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 талаптарының орындалуы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7"/>
          <w:p>
            <w:pPr>
              <w:spacing w:after="20"/>
              <w:ind w:left="20"/>
              <w:jc w:val="both"/>
            </w:pPr>
            <w:r>
              <w:rPr>
                <w:rFonts w:ascii="Times New Roman"/>
                <w:b w:val="false"/>
                <w:i w:val="false"/>
                <w:color w:val="000000"/>
                <w:sz w:val="20"/>
              </w:rPr>
              <w:t>
Қолда-</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ныстағы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заңнамаға</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жинауға,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көмуге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тарифтерді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w:t>
            </w:r>
          </w:p>
          <w:p>
            <w:pPr>
              <w:spacing w:after="20"/>
              <w:ind w:left="20"/>
              <w:jc w:val="both"/>
            </w:pPr>
            <w:r>
              <w:rPr>
                <w:rFonts w:ascii="Times New Roman"/>
                <w:b w:val="false"/>
                <w:i w:val="false"/>
                <w:color w:val="000000"/>
                <w:sz w:val="20"/>
              </w:rPr>
              <w:t>
қарастыру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8"/>
          <w:p>
            <w:pPr>
              <w:spacing w:after="20"/>
              <w:ind w:left="20"/>
              <w:jc w:val="both"/>
            </w:pPr>
            <w:r>
              <w:rPr>
                <w:rFonts w:ascii="Times New Roman"/>
                <w:b w:val="false"/>
                <w:i w:val="false"/>
                <w:color w:val="000000"/>
                <w:sz w:val="20"/>
              </w:rPr>
              <w:t>
2,0 млн. теңге.</w:t>
            </w:r>
          </w:p>
          <w:bookmarkEnd w:id="348"/>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9"/>
          <w:p>
            <w:pPr>
              <w:spacing w:after="20"/>
              <w:ind w:left="20"/>
              <w:jc w:val="both"/>
            </w:pPr>
            <w:r>
              <w:rPr>
                <w:rFonts w:ascii="Times New Roman"/>
                <w:b w:val="false"/>
                <w:i w:val="false"/>
                <w:color w:val="000000"/>
                <w:sz w:val="20"/>
              </w:rPr>
              <w:t>
ТҚҚ</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жинаудың,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көмудің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тарифтері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0"/>
          <w:p>
            <w:pPr>
              <w:spacing w:after="20"/>
              <w:ind w:left="20"/>
              <w:jc w:val="both"/>
            </w:pPr>
            <w:r>
              <w:rPr>
                <w:rFonts w:ascii="Times New Roman"/>
                <w:b w:val="false"/>
                <w:i w:val="false"/>
                <w:color w:val="000000"/>
                <w:sz w:val="20"/>
              </w:rPr>
              <w:t>
ҚР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w:t>
            </w:r>
          </w:p>
          <w:p>
            <w:pPr>
              <w:spacing w:after="20"/>
              <w:ind w:left="20"/>
              <w:jc w:val="both"/>
            </w:pPr>
            <w:r>
              <w:rPr>
                <w:rFonts w:ascii="Times New Roman"/>
                <w:b w:val="false"/>
                <w:i w:val="false"/>
                <w:color w:val="000000"/>
                <w:sz w:val="20"/>
              </w:rPr>
              <w:t>
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1"/>
          <w:p>
            <w:pPr>
              <w:spacing w:after="20"/>
              <w:ind w:left="20"/>
              <w:jc w:val="both"/>
            </w:pPr>
            <w:r>
              <w:rPr>
                <w:rFonts w:ascii="Times New Roman"/>
                <w:b w:val="false"/>
                <w:i w:val="false"/>
                <w:color w:val="000000"/>
                <w:sz w:val="20"/>
              </w:rPr>
              <w:t>
ТҚҚ жинау</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паркін</w:t>
            </w:r>
          </w:p>
          <w:p>
            <w:pPr>
              <w:spacing w:after="20"/>
              <w:ind w:left="20"/>
              <w:jc w:val="both"/>
            </w:pPr>
            <w:r>
              <w:rPr>
                <w:rFonts w:ascii="Times New Roman"/>
                <w:b w:val="false"/>
                <w:i w:val="false"/>
                <w:color w:val="000000"/>
                <w:sz w:val="20"/>
              </w:rPr>
              <w:t>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2-кезең 3-кезең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2"/>
          <w:p>
            <w:pPr>
              <w:spacing w:after="20"/>
              <w:ind w:left="20"/>
              <w:jc w:val="both"/>
            </w:pPr>
            <w:r>
              <w:rPr>
                <w:rFonts w:ascii="Times New Roman"/>
                <w:b w:val="false"/>
                <w:i w:val="false"/>
                <w:color w:val="000000"/>
                <w:sz w:val="20"/>
              </w:rPr>
              <w:t>
2024 ж.</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2025 ж.</w:t>
            </w:r>
          </w:p>
          <w:p>
            <w:pPr>
              <w:spacing w:after="20"/>
              <w:ind w:left="20"/>
              <w:jc w:val="both"/>
            </w:pPr>
            <w:r>
              <w:rPr>
                <w:rFonts w:ascii="Times New Roman"/>
                <w:b w:val="false"/>
                <w:i w:val="false"/>
                <w:color w:val="000000"/>
                <w:sz w:val="20"/>
              </w:rPr>
              <w:t>
2027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3"/>
          <w:p>
            <w:pPr>
              <w:spacing w:after="20"/>
              <w:ind w:left="20"/>
              <w:jc w:val="both"/>
            </w:pPr>
            <w:r>
              <w:rPr>
                <w:rFonts w:ascii="Times New Roman"/>
                <w:b w:val="false"/>
                <w:i w:val="false"/>
                <w:color w:val="000000"/>
                <w:sz w:val="20"/>
              </w:rPr>
              <w:t>
ЖАО,</w:t>
            </w:r>
          </w:p>
          <w:bookmarkEnd w:id="353"/>
          <w:p>
            <w:pPr>
              <w:spacing w:after="20"/>
              <w:ind w:left="20"/>
              <w:jc w:val="both"/>
            </w:pPr>
            <w:r>
              <w:rPr>
                <w:rFonts w:ascii="Times New Roman"/>
                <w:b w:val="false"/>
                <w:i w:val="false"/>
                <w:color w:val="000000"/>
                <w:sz w:val="20"/>
              </w:rPr>
              <w:t>
жеке инвесторлар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4"/>
          <w:p>
            <w:pPr>
              <w:spacing w:after="20"/>
              <w:ind w:left="20"/>
              <w:jc w:val="both"/>
            </w:pPr>
            <w:r>
              <w:rPr>
                <w:rFonts w:ascii="Times New Roman"/>
                <w:b w:val="false"/>
                <w:i w:val="false"/>
                <w:color w:val="000000"/>
                <w:sz w:val="20"/>
              </w:rPr>
              <w:t>
120 млн. теңге.</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240 млн.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240 млн. теңге.</w:t>
            </w:r>
          </w:p>
          <w:p>
            <w:pPr>
              <w:spacing w:after="20"/>
              <w:ind w:left="20"/>
              <w:jc w:val="both"/>
            </w:pPr>
            <w:r>
              <w:rPr>
                <w:rFonts w:ascii="Times New Roman"/>
                <w:b w:val="false"/>
                <w:i w:val="false"/>
                <w:color w:val="000000"/>
                <w:sz w:val="20"/>
              </w:rPr>
              <w:t>
Жергілікті бюджет, жеке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2-қоқыс таситын көлікті сатып алу 4-қоқыс таситын көлікті сатып алу 4-қоқыс таситын көлікті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5"/>
          <w:p>
            <w:pPr>
              <w:spacing w:after="20"/>
              <w:ind w:left="20"/>
              <w:jc w:val="both"/>
            </w:pPr>
            <w:r>
              <w:rPr>
                <w:rFonts w:ascii="Times New Roman"/>
                <w:b w:val="false"/>
                <w:i w:val="false"/>
                <w:color w:val="000000"/>
                <w:sz w:val="20"/>
              </w:rPr>
              <w:t>
Қалдық-</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тандырыл-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
дастыру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6"/>
          <w:p>
            <w:pPr>
              <w:spacing w:after="20"/>
              <w:ind w:left="20"/>
              <w:jc w:val="both"/>
            </w:pPr>
            <w:r>
              <w:rPr>
                <w:rFonts w:ascii="Times New Roman"/>
                <w:b w:val="false"/>
                <w:i w:val="false"/>
                <w:color w:val="000000"/>
                <w:sz w:val="20"/>
              </w:rPr>
              <w:t>
Қазақстан</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қараша-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332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2021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қыркүйектегі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604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шеңберінде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риалдық-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жетіл-</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w:t>
            </w:r>
          </w:p>
          <w:p>
            <w:pPr>
              <w:spacing w:after="20"/>
              <w:ind w:left="20"/>
              <w:jc w:val="both"/>
            </w:pPr>
            <w:r>
              <w:rPr>
                <w:rFonts w:ascii="Times New Roman"/>
                <w:b w:val="false"/>
                <w:i w:val="false"/>
                <w:color w:val="000000"/>
                <w:sz w:val="20"/>
              </w:rPr>
              <w:t>
</w:t>
            </w:r>
            <w:r>
              <w:rPr>
                <w:rFonts w:ascii="Times New Roman"/>
                <w:b w:val="false"/>
                <w:i w:val="false"/>
                <w:color w:val="000000"/>
                <w:sz w:val="20"/>
              </w:rPr>
              <w:t>сияны</w:t>
            </w:r>
          </w:p>
          <w:p>
            <w:pPr>
              <w:spacing w:after="20"/>
              <w:ind w:left="20"/>
              <w:jc w:val="both"/>
            </w:pPr>
            <w:r>
              <w:rPr>
                <w:rFonts w:ascii="Times New Roman"/>
                <w:b w:val="false"/>
                <w:i w:val="false"/>
                <w:color w:val="000000"/>
                <w:sz w:val="20"/>
              </w:rPr>
              <w:t>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7"/>
          <w:p>
            <w:pPr>
              <w:spacing w:after="20"/>
              <w:ind w:left="20"/>
              <w:jc w:val="both"/>
            </w:pPr>
            <w:r>
              <w:rPr>
                <w:rFonts w:ascii="Times New Roman"/>
                <w:b w:val="false"/>
                <w:i w:val="false"/>
                <w:color w:val="000000"/>
                <w:sz w:val="20"/>
              </w:rPr>
              <w:t>
1 квартал</w:t>
            </w:r>
          </w:p>
          <w:bookmarkEnd w:id="357"/>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8"/>
          <w:p>
            <w:pPr>
              <w:spacing w:after="20"/>
              <w:ind w:left="20"/>
              <w:jc w:val="both"/>
            </w:pPr>
            <w:r>
              <w:rPr>
                <w:rFonts w:ascii="Times New Roman"/>
                <w:b w:val="false"/>
                <w:i w:val="false"/>
                <w:color w:val="000000"/>
                <w:sz w:val="20"/>
              </w:rPr>
              <w:t>
ЖАО,</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мәслихат,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w:t>
            </w:r>
          </w:p>
          <w:p>
            <w:pPr>
              <w:spacing w:after="20"/>
              <w:ind w:left="20"/>
              <w:jc w:val="both"/>
            </w:pPr>
            <w:r>
              <w:rPr>
                <w:rFonts w:ascii="Times New Roman"/>
                <w:b w:val="false"/>
                <w:i w:val="false"/>
                <w:color w:val="000000"/>
                <w:sz w:val="20"/>
              </w:rPr>
              <w:t>
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59"/>
          <w:p>
            <w:pPr>
              <w:spacing w:after="20"/>
              <w:ind w:left="20"/>
              <w:jc w:val="both"/>
            </w:pPr>
            <w:r>
              <w:rPr>
                <w:rFonts w:ascii="Times New Roman"/>
                <w:b w:val="false"/>
                <w:i w:val="false"/>
                <w:color w:val="000000"/>
                <w:sz w:val="20"/>
              </w:rPr>
              <w:t>
Талап</w:t>
            </w:r>
          </w:p>
          <w:bookmarkEnd w:id="359"/>
          <w:p>
            <w:pPr>
              <w:spacing w:after="20"/>
              <w:ind w:left="20"/>
              <w:jc w:val="both"/>
            </w:pPr>
            <w:r>
              <w:rPr>
                <w:rFonts w:ascii="Times New Roman"/>
                <w:b w:val="false"/>
                <w:i w:val="false"/>
                <w:color w:val="000000"/>
                <w:sz w:val="20"/>
              </w:rPr>
              <w:t>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0"/>
          <w:p>
            <w:pPr>
              <w:spacing w:after="20"/>
              <w:ind w:left="20"/>
              <w:jc w:val="both"/>
            </w:pPr>
            <w:r>
              <w:rPr>
                <w:rFonts w:ascii="Times New Roman"/>
                <w:b w:val="false"/>
                <w:i w:val="false"/>
                <w:color w:val="000000"/>
                <w:sz w:val="20"/>
              </w:rPr>
              <w:t>
Қалдық-</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w:t>
            </w:r>
          </w:p>
          <w:p>
            <w:pPr>
              <w:spacing w:after="20"/>
              <w:ind w:left="20"/>
              <w:jc w:val="both"/>
            </w:pPr>
            <w:r>
              <w:rPr>
                <w:rFonts w:ascii="Times New Roman"/>
                <w:b w:val="false"/>
                <w:i w:val="false"/>
                <w:color w:val="000000"/>
                <w:sz w:val="20"/>
              </w:rPr>
              <w:t>
асыру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 бойынша қызметтермен қамтамасыз ету: Лисаков қаласының тұрғындары 100%; Октябрь кентінің тұрғындары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1"/>
          <w:p>
            <w:pPr>
              <w:spacing w:after="20"/>
              <w:ind w:left="20"/>
              <w:jc w:val="both"/>
            </w:pPr>
            <w:r>
              <w:rPr>
                <w:rFonts w:ascii="Times New Roman"/>
                <w:b w:val="false"/>
                <w:i w:val="false"/>
                <w:color w:val="000000"/>
                <w:sz w:val="20"/>
              </w:rPr>
              <w:t>
ЖАО,</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 лған</w:t>
            </w:r>
          </w:p>
          <w:p>
            <w:pPr>
              <w:spacing w:after="20"/>
              <w:ind w:left="20"/>
              <w:jc w:val="both"/>
            </w:pPr>
            <w:r>
              <w:rPr>
                <w:rFonts w:ascii="Times New Roman"/>
                <w:b w:val="false"/>
                <w:i w:val="false"/>
                <w:color w:val="000000"/>
                <w:sz w:val="20"/>
              </w:rPr>
              <w:t>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орынбасарымен бекітілген кесте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 талаптарының орындалуы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көзқарастарын ескере отырып, ТҚҚ шығару кестесін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(МВО арналған конкурс (тендер) материалдарына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жинау 6-30 дан 9-00 дейін (сосын қоқыс құбырлары). Кешкі шығару 19-00 ден 21-00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 уақыты туралы ақпараттық таблоның дизайнын әзірлеу және келісу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үйінділердің түзілуінің алдын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жинайтын арнайы көлікке арналған тұрақтарға ақпараттық таблоны дайындап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 ММБ; ҮЖИК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0,3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үйінділердің түзілуінің алдын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"ылғалды" фракциялар, қауіпті қалдықтар, ІКҚ-ға бөле отырып, қаланың периметрі бойынша 5 данада контейнерлік алаңдарды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2"/>
          <w:p>
            <w:pPr>
              <w:spacing w:after="20"/>
              <w:ind w:left="20"/>
              <w:jc w:val="both"/>
            </w:pPr>
            <w:r>
              <w:rPr>
                <w:rFonts w:ascii="Times New Roman"/>
                <w:b w:val="false"/>
                <w:i w:val="false"/>
                <w:color w:val="000000"/>
                <w:sz w:val="20"/>
              </w:rPr>
              <w:t>
5,537 млн. теңге.</w:t>
            </w:r>
          </w:p>
          <w:bookmarkEnd w:id="362"/>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3"/>
          <w:p>
            <w:pPr>
              <w:spacing w:after="20"/>
              <w:ind w:left="20"/>
              <w:jc w:val="both"/>
            </w:pPr>
            <w:r>
              <w:rPr>
                <w:rFonts w:ascii="Times New Roman"/>
                <w:b w:val="false"/>
                <w:i w:val="false"/>
                <w:color w:val="000000"/>
                <w:sz w:val="20"/>
              </w:rPr>
              <w:t>
Қалдықтардың алдын алу және азайту;</w:t>
            </w:r>
          </w:p>
          <w:bookmarkEnd w:id="363"/>
          <w:p>
            <w:pPr>
              <w:spacing w:after="20"/>
              <w:ind w:left="20"/>
              <w:jc w:val="both"/>
            </w:pPr>
            <w:r>
              <w:rPr>
                <w:rFonts w:ascii="Times New Roman"/>
                <w:b w:val="false"/>
                <w:i w:val="false"/>
                <w:color w:val="000000"/>
                <w:sz w:val="20"/>
              </w:rPr>
              <w:t>
қалдықтарды бөлек жинауды енгізу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қалдықтарды бөлек жинауды 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3,2 млн. теңге.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 талаптарының орындалуы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шамдарды жинау үшін контейнерлік алаңдарға контейнерлерді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4"/>
          <w:p>
            <w:pPr>
              <w:spacing w:after="20"/>
              <w:ind w:left="20"/>
              <w:jc w:val="both"/>
            </w:pPr>
            <w:r>
              <w:rPr>
                <w:rFonts w:ascii="Times New Roman"/>
                <w:b w:val="false"/>
                <w:i w:val="false"/>
                <w:color w:val="000000"/>
                <w:sz w:val="20"/>
              </w:rPr>
              <w:t>
1-</w:t>
            </w:r>
          </w:p>
          <w:bookmarkEnd w:id="364"/>
          <w:p>
            <w:pPr>
              <w:spacing w:after="20"/>
              <w:ind w:left="20"/>
              <w:jc w:val="both"/>
            </w:pPr>
            <w:r>
              <w:rPr>
                <w:rFonts w:ascii="Times New Roman"/>
                <w:b w:val="false"/>
                <w:i w:val="false"/>
                <w:color w:val="000000"/>
                <w:sz w:val="20"/>
              </w:rPr>
              <w:t>
кезеңде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5"/>
          <w:p>
            <w:pPr>
              <w:spacing w:after="20"/>
              <w:ind w:left="20"/>
              <w:jc w:val="both"/>
            </w:pPr>
            <w:r>
              <w:rPr>
                <w:rFonts w:ascii="Times New Roman"/>
                <w:b w:val="false"/>
                <w:i w:val="false"/>
                <w:color w:val="000000"/>
                <w:sz w:val="20"/>
              </w:rPr>
              <w:t>
0,4 млн теңге.</w:t>
            </w:r>
          </w:p>
          <w:bookmarkEnd w:id="365"/>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 енгізу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бөлек жинау үшін тұрғын пункттердегі конейтерлерді жаңарту және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5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6"/>
          <w:p>
            <w:pPr>
              <w:spacing w:after="20"/>
              <w:ind w:left="20"/>
              <w:jc w:val="both"/>
            </w:pPr>
            <w:r>
              <w:rPr>
                <w:rFonts w:ascii="Times New Roman"/>
                <w:b w:val="false"/>
                <w:i w:val="false"/>
                <w:color w:val="000000"/>
                <w:sz w:val="20"/>
              </w:rPr>
              <w:t>
Жергілікті бюджет</w:t>
            </w:r>
          </w:p>
          <w:bookmarkEnd w:id="366"/>
          <w:p>
            <w:pPr>
              <w:spacing w:after="20"/>
              <w:ind w:left="20"/>
              <w:jc w:val="both"/>
            </w:pPr>
            <w:r>
              <w:rPr>
                <w:rFonts w:ascii="Times New Roman"/>
                <w:b w:val="false"/>
                <w:i w:val="false"/>
                <w:color w:val="000000"/>
                <w:sz w:val="20"/>
              </w:rPr>
              <w:t>
2,0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Жоспар-кесте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 талаптарының орындалуы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шикізатты қабылдаудың 2 пункттерін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бойынша ШОБ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15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7"/>
          <w:p>
            <w:pPr>
              <w:spacing w:after="20"/>
              <w:ind w:left="20"/>
              <w:jc w:val="both"/>
            </w:pPr>
            <w:r>
              <w:rPr>
                <w:rFonts w:ascii="Times New Roman"/>
                <w:b w:val="false"/>
                <w:i w:val="false"/>
                <w:color w:val="000000"/>
                <w:sz w:val="20"/>
              </w:rPr>
              <w:t>
кеңінен</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тарта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заманауи</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іс- шаралар</w:t>
            </w:r>
          </w:p>
          <w:p>
            <w:pPr>
              <w:spacing w:after="20"/>
              <w:ind w:left="20"/>
              <w:jc w:val="both"/>
            </w:pPr>
            <w:r>
              <w:rPr>
                <w:rFonts w:ascii="Times New Roman"/>
                <w:b w:val="false"/>
                <w:i w:val="false"/>
                <w:color w:val="000000"/>
                <w:sz w:val="20"/>
              </w:rPr>
              <w:t>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8"/>
          <w:p>
            <w:pPr>
              <w:spacing w:after="20"/>
              <w:ind w:left="20"/>
              <w:jc w:val="both"/>
            </w:pPr>
            <w:r>
              <w:rPr>
                <w:rFonts w:ascii="Times New Roman"/>
                <w:b w:val="false"/>
                <w:i w:val="false"/>
                <w:color w:val="000000"/>
                <w:sz w:val="20"/>
              </w:rPr>
              <w:t>
Конкурстық</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 зоналары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даушыларға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(механизмін)</w:t>
            </w:r>
          </w:p>
          <w:p>
            <w:pPr>
              <w:spacing w:after="20"/>
              <w:ind w:left="20"/>
              <w:jc w:val="both"/>
            </w:pPr>
            <w:r>
              <w:rPr>
                <w:rFonts w:ascii="Times New Roman"/>
                <w:b w:val="false"/>
                <w:i w:val="false"/>
                <w:color w:val="000000"/>
                <w:sz w:val="20"/>
              </w:rPr>
              <w:t>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9"/>
          <w:p>
            <w:pPr>
              <w:spacing w:after="20"/>
              <w:ind w:left="20"/>
              <w:jc w:val="both"/>
            </w:pPr>
            <w:r>
              <w:rPr>
                <w:rFonts w:ascii="Times New Roman"/>
                <w:b w:val="false"/>
                <w:i w:val="false"/>
                <w:color w:val="000000"/>
                <w:sz w:val="20"/>
              </w:rPr>
              <w:t>
Қаржылан-</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таңдау әдістемесі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70"/>
          <w:p>
            <w:pPr>
              <w:spacing w:after="20"/>
              <w:ind w:left="20"/>
              <w:jc w:val="both"/>
            </w:pPr>
            <w:r>
              <w:rPr>
                <w:rFonts w:ascii="Times New Roman"/>
                <w:b w:val="false"/>
                <w:i w:val="false"/>
                <w:color w:val="000000"/>
                <w:sz w:val="20"/>
              </w:rPr>
              <w:t>
ТҚҚ</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бәсекені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БД</w:t>
            </w:r>
          </w:p>
          <w:p>
            <w:pPr>
              <w:spacing w:after="20"/>
              <w:ind w:left="20"/>
              <w:jc w:val="both"/>
            </w:pPr>
            <w:r>
              <w:rPr>
                <w:rFonts w:ascii="Times New Roman"/>
                <w:b w:val="false"/>
                <w:i w:val="false"/>
                <w:color w:val="000000"/>
                <w:sz w:val="20"/>
              </w:rPr>
              <w:t>
(ЭМ., ҚР БҚА)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71"/>
          <w:p>
            <w:pPr>
              <w:spacing w:after="20"/>
              <w:ind w:left="20"/>
              <w:jc w:val="both"/>
            </w:pPr>
            <w:r>
              <w:rPr>
                <w:rFonts w:ascii="Times New Roman"/>
                <w:b w:val="false"/>
                <w:i w:val="false"/>
                <w:color w:val="000000"/>
                <w:sz w:val="20"/>
              </w:rPr>
              <w:t>
Заңға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жинауды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нарығына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конкурс (тендер)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 п.2;4т, 367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72"/>
          <w:p>
            <w:pPr>
              <w:spacing w:after="20"/>
              <w:ind w:left="20"/>
              <w:jc w:val="both"/>
            </w:pPr>
            <w:r>
              <w:rPr>
                <w:rFonts w:ascii="Times New Roman"/>
                <w:b w:val="false"/>
                <w:i w:val="false"/>
                <w:color w:val="000000"/>
                <w:sz w:val="20"/>
              </w:rPr>
              <w:t>
ТҚҚ</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жай-күйін</w:t>
            </w:r>
          </w:p>
          <w:p>
            <w:pPr>
              <w:spacing w:after="20"/>
              <w:ind w:left="20"/>
              <w:jc w:val="both"/>
            </w:pPr>
            <w:r>
              <w:rPr>
                <w:rFonts w:ascii="Times New Roman"/>
                <w:b w:val="false"/>
                <w:i w:val="false"/>
                <w:color w:val="000000"/>
                <w:sz w:val="20"/>
              </w:rPr>
              <w:t>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73"/>
          <w:p>
            <w:pPr>
              <w:spacing w:after="20"/>
              <w:ind w:left="20"/>
              <w:jc w:val="both"/>
            </w:pPr>
            <w:r>
              <w:rPr>
                <w:rFonts w:ascii="Times New Roman"/>
                <w:b w:val="false"/>
                <w:i w:val="false"/>
                <w:color w:val="000000"/>
                <w:sz w:val="20"/>
              </w:rPr>
              <w:t>
Талап</w:t>
            </w:r>
          </w:p>
          <w:bookmarkEnd w:id="373"/>
          <w:p>
            <w:pPr>
              <w:spacing w:after="20"/>
              <w:ind w:left="20"/>
              <w:jc w:val="both"/>
            </w:pPr>
            <w:r>
              <w:rPr>
                <w:rFonts w:ascii="Times New Roman"/>
                <w:b w:val="false"/>
                <w:i w:val="false"/>
                <w:color w:val="000000"/>
                <w:sz w:val="20"/>
              </w:rPr>
              <w:t>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74"/>
          <w:p>
            <w:pPr>
              <w:spacing w:after="20"/>
              <w:ind w:left="20"/>
              <w:jc w:val="both"/>
            </w:pPr>
            <w:r>
              <w:rPr>
                <w:rFonts w:ascii="Times New Roman"/>
                <w:b w:val="false"/>
                <w:i w:val="false"/>
                <w:color w:val="000000"/>
                <w:sz w:val="20"/>
              </w:rPr>
              <w:t>
ҚР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75"/>
          <w:p>
            <w:pPr>
              <w:spacing w:after="20"/>
              <w:ind w:left="20"/>
              <w:jc w:val="both"/>
            </w:pPr>
            <w:r>
              <w:rPr>
                <w:rFonts w:ascii="Times New Roman"/>
                <w:b w:val="false"/>
                <w:i w:val="false"/>
                <w:color w:val="000000"/>
                <w:sz w:val="20"/>
              </w:rPr>
              <w:t>
Контей-</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нерлік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масыз</w:t>
            </w:r>
          </w:p>
          <w:p>
            <w:pPr>
              <w:spacing w:after="20"/>
              <w:ind w:left="20"/>
              <w:jc w:val="both"/>
            </w:pPr>
            <w:r>
              <w:rPr>
                <w:rFonts w:ascii="Times New Roman"/>
                <w:b w:val="false"/>
                <w:i w:val="false"/>
                <w:color w:val="000000"/>
                <w:sz w:val="20"/>
              </w:rPr>
              <w:t>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76"/>
          <w:p>
            <w:pPr>
              <w:spacing w:after="20"/>
              <w:ind w:left="20"/>
              <w:jc w:val="both"/>
            </w:pPr>
            <w:r>
              <w:rPr>
                <w:rFonts w:ascii="Times New Roman"/>
                <w:b w:val="false"/>
                <w:i w:val="false"/>
                <w:color w:val="000000"/>
                <w:sz w:val="20"/>
              </w:rPr>
              <w:t>
ЖАО,</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алаңның</w:t>
            </w:r>
          </w:p>
          <w:p>
            <w:pPr>
              <w:spacing w:after="20"/>
              <w:ind w:left="20"/>
              <w:jc w:val="both"/>
            </w:pPr>
            <w:r>
              <w:rPr>
                <w:rFonts w:ascii="Times New Roman"/>
                <w:b w:val="false"/>
                <w:i w:val="false"/>
                <w:color w:val="000000"/>
                <w:sz w:val="20"/>
              </w:rPr>
              <w:t>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7"/>
          <w:p>
            <w:pPr>
              <w:spacing w:after="20"/>
              <w:ind w:left="20"/>
              <w:jc w:val="both"/>
            </w:pPr>
            <w:r>
              <w:rPr>
                <w:rFonts w:ascii="Times New Roman"/>
                <w:b w:val="false"/>
                <w:i w:val="false"/>
                <w:color w:val="000000"/>
                <w:sz w:val="20"/>
              </w:rPr>
              <w:t>
Жергілікті</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8"/>
          <w:p>
            <w:pPr>
              <w:spacing w:after="20"/>
              <w:ind w:left="20"/>
              <w:jc w:val="both"/>
            </w:pPr>
            <w:r>
              <w:rPr>
                <w:rFonts w:ascii="Times New Roman"/>
                <w:b w:val="false"/>
                <w:i w:val="false"/>
                <w:color w:val="000000"/>
                <w:sz w:val="20"/>
              </w:rPr>
              <w:t>
ҚР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79"/>
          <w:p>
            <w:pPr>
              <w:spacing w:after="20"/>
              <w:ind w:left="20"/>
              <w:jc w:val="both"/>
            </w:pPr>
            <w:r>
              <w:rPr>
                <w:rFonts w:ascii="Times New Roman"/>
                <w:b w:val="false"/>
                <w:i w:val="false"/>
                <w:color w:val="000000"/>
                <w:sz w:val="20"/>
              </w:rPr>
              <w:t>
ТҚҚ</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қалалық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қоқыс</w:t>
            </w:r>
          </w:p>
          <w:p>
            <w:pPr>
              <w:spacing w:after="20"/>
              <w:ind w:left="20"/>
              <w:jc w:val="both"/>
            </w:pPr>
            <w:r>
              <w:rPr>
                <w:rFonts w:ascii="Times New Roman"/>
                <w:b w:val="false"/>
                <w:i w:val="false"/>
                <w:color w:val="000000"/>
                <w:sz w:val="20"/>
              </w:rPr>
              <w:t>
</w:t>
            </w:r>
            <w:r>
              <w:rPr>
                <w:rFonts w:ascii="Times New Roman"/>
                <w:b w:val="false"/>
                <w:i w:val="false"/>
                <w:color w:val="000000"/>
                <w:sz w:val="20"/>
              </w:rPr>
              <w:t>сұрып-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тайтын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желіні</w:t>
            </w:r>
          </w:p>
          <w:p>
            <w:pPr>
              <w:spacing w:after="20"/>
              <w:ind w:left="20"/>
              <w:jc w:val="both"/>
            </w:pPr>
            <w:r>
              <w:rPr>
                <w:rFonts w:ascii="Times New Roman"/>
                <w:b w:val="false"/>
                <w:i w:val="false"/>
                <w:color w:val="000000"/>
                <w:sz w:val="20"/>
              </w:rPr>
              <w:t>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0"/>
          <w:p>
            <w:pPr>
              <w:spacing w:after="20"/>
              <w:ind w:left="20"/>
              <w:jc w:val="both"/>
            </w:pPr>
            <w:r>
              <w:rPr>
                <w:rFonts w:ascii="Times New Roman"/>
                <w:b w:val="false"/>
                <w:i w:val="false"/>
                <w:color w:val="000000"/>
                <w:sz w:val="20"/>
              </w:rPr>
              <w:t>
2027-2028</w:t>
            </w:r>
          </w:p>
          <w:bookmarkEnd w:id="380"/>
          <w:p>
            <w:pPr>
              <w:spacing w:after="20"/>
              <w:ind w:left="20"/>
              <w:jc w:val="both"/>
            </w:pPr>
            <w:r>
              <w:rPr>
                <w:rFonts w:ascii="Times New Roman"/>
                <w:b w:val="false"/>
                <w:i w:val="false"/>
                <w:color w:val="000000"/>
                <w:sz w:val="20"/>
              </w:rPr>
              <w:t>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81"/>
          <w:p>
            <w:pPr>
              <w:spacing w:after="20"/>
              <w:ind w:left="20"/>
              <w:jc w:val="both"/>
            </w:pPr>
            <w:r>
              <w:rPr>
                <w:rFonts w:ascii="Times New Roman"/>
                <w:b w:val="false"/>
                <w:i w:val="false"/>
                <w:color w:val="000000"/>
                <w:sz w:val="20"/>
              </w:rPr>
              <w:t>
ЖАО,</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ТҚҚ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w:t>
            </w:r>
          </w:p>
          <w:p>
            <w:pPr>
              <w:spacing w:after="20"/>
              <w:ind w:left="20"/>
              <w:jc w:val="both"/>
            </w:pPr>
            <w:r>
              <w:rPr>
                <w:rFonts w:ascii="Times New Roman"/>
                <w:b w:val="false"/>
                <w:i w:val="false"/>
                <w:color w:val="000000"/>
                <w:sz w:val="20"/>
              </w:rPr>
              <w:t>
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82"/>
          <w:p>
            <w:pPr>
              <w:spacing w:after="20"/>
              <w:ind w:left="20"/>
              <w:jc w:val="both"/>
            </w:pPr>
            <w:r>
              <w:rPr>
                <w:rFonts w:ascii="Times New Roman"/>
                <w:b w:val="false"/>
                <w:i w:val="false"/>
                <w:color w:val="000000"/>
                <w:sz w:val="20"/>
              </w:rPr>
              <w:t>
60,0 млн.</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w:t>
            </w:r>
          </w:p>
          <w:p>
            <w:pPr>
              <w:spacing w:after="20"/>
              <w:ind w:left="20"/>
              <w:jc w:val="both"/>
            </w:pPr>
            <w:r>
              <w:rPr>
                <w:rFonts w:ascii="Times New Roman"/>
                <w:b w:val="false"/>
                <w:i w:val="false"/>
                <w:color w:val="000000"/>
                <w:sz w:val="20"/>
              </w:rPr>
              <w:t>
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83"/>
          <w:p>
            <w:pPr>
              <w:spacing w:after="20"/>
              <w:ind w:left="20"/>
              <w:jc w:val="both"/>
            </w:pPr>
            <w:r>
              <w:rPr>
                <w:rFonts w:ascii="Times New Roman"/>
                <w:b w:val="false"/>
                <w:i w:val="false"/>
                <w:color w:val="000000"/>
                <w:sz w:val="20"/>
              </w:rPr>
              <w:t>
Қосымша</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сұрыптауды</w:t>
            </w:r>
          </w:p>
          <w:p>
            <w:pPr>
              <w:spacing w:after="20"/>
              <w:ind w:left="20"/>
              <w:jc w:val="both"/>
            </w:pPr>
            <w:r>
              <w:rPr>
                <w:rFonts w:ascii="Times New Roman"/>
                <w:b w:val="false"/>
                <w:i w:val="false"/>
                <w:color w:val="000000"/>
                <w:sz w:val="20"/>
              </w:rPr>
              <w:t>
ендіру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84"/>
          <w:p>
            <w:pPr>
              <w:spacing w:after="20"/>
              <w:ind w:left="20"/>
              <w:jc w:val="both"/>
            </w:pPr>
            <w:r>
              <w:rPr>
                <w:rFonts w:ascii="Times New Roman"/>
                <w:b w:val="false"/>
                <w:i w:val="false"/>
                <w:color w:val="000000"/>
                <w:sz w:val="20"/>
              </w:rPr>
              <w:t>
ТҚҚ</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қалалық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жолдар-</w:t>
            </w:r>
          </w:p>
          <w:p>
            <w:pPr>
              <w:spacing w:after="20"/>
              <w:ind w:left="20"/>
              <w:jc w:val="both"/>
            </w:pPr>
            <w:r>
              <w:rPr>
                <w:rFonts w:ascii="Times New Roman"/>
                <w:b w:val="false"/>
                <w:i w:val="false"/>
                <w:color w:val="000000"/>
                <w:sz w:val="20"/>
              </w:rPr>
              <w:t>
ды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85"/>
          <w:p>
            <w:pPr>
              <w:spacing w:after="20"/>
              <w:ind w:left="20"/>
              <w:jc w:val="both"/>
            </w:pPr>
            <w:r>
              <w:rPr>
                <w:rFonts w:ascii="Times New Roman"/>
                <w:b w:val="false"/>
                <w:i w:val="false"/>
                <w:color w:val="000000"/>
                <w:sz w:val="20"/>
              </w:rPr>
              <w:t>
2027-2028</w:t>
            </w:r>
          </w:p>
          <w:bookmarkEnd w:id="385"/>
          <w:p>
            <w:pPr>
              <w:spacing w:after="20"/>
              <w:ind w:left="20"/>
              <w:jc w:val="both"/>
            </w:pPr>
            <w:r>
              <w:rPr>
                <w:rFonts w:ascii="Times New Roman"/>
                <w:b w:val="false"/>
                <w:i w:val="false"/>
                <w:color w:val="000000"/>
                <w:sz w:val="20"/>
              </w:rPr>
              <w:t>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6"/>
          <w:p>
            <w:pPr>
              <w:spacing w:after="20"/>
              <w:ind w:left="20"/>
              <w:jc w:val="both"/>
            </w:pPr>
            <w:r>
              <w:rPr>
                <w:rFonts w:ascii="Times New Roman"/>
                <w:b w:val="false"/>
                <w:i w:val="false"/>
                <w:color w:val="000000"/>
                <w:sz w:val="20"/>
              </w:rPr>
              <w:t>
Жергілікті</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бюджет</w:t>
            </w:r>
          </w:p>
          <w:p>
            <w:pPr>
              <w:spacing w:after="20"/>
              <w:ind w:left="20"/>
              <w:jc w:val="both"/>
            </w:pPr>
            <w:r>
              <w:rPr>
                <w:rFonts w:ascii="Times New Roman"/>
                <w:b w:val="false"/>
                <w:i w:val="false"/>
                <w:color w:val="000000"/>
                <w:sz w:val="20"/>
              </w:rPr>
              <w:t>
200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7"/>
          <w:p>
            <w:pPr>
              <w:spacing w:after="20"/>
              <w:ind w:left="20"/>
              <w:jc w:val="both"/>
            </w:pPr>
            <w:r>
              <w:rPr>
                <w:rFonts w:ascii="Times New Roman"/>
                <w:b w:val="false"/>
                <w:i w:val="false"/>
                <w:color w:val="000000"/>
                <w:sz w:val="20"/>
              </w:rPr>
              <w:t>
Қалдық-</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тан жинауды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
дастыру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88"/>
          <w:p>
            <w:pPr>
              <w:spacing w:after="20"/>
              <w:ind w:left="20"/>
              <w:jc w:val="both"/>
            </w:pPr>
            <w:r>
              <w:rPr>
                <w:rFonts w:ascii="Times New Roman"/>
                <w:b w:val="false"/>
                <w:i w:val="false"/>
                <w:color w:val="000000"/>
                <w:sz w:val="20"/>
              </w:rPr>
              <w:t>
Шығару</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-тағамдық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w:t>
            </w:r>
          </w:p>
          <w:p>
            <w:pPr>
              <w:spacing w:after="20"/>
              <w:ind w:left="20"/>
              <w:jc w:val="both"/>
            </w:pPr>
            <w:r>
              <w:rPr>
                <w:rFonts w:ascii="Times New Roman"/>
                <w:b w:val="false"/>
                <w:i w:val="false"/>
                <w:color w:val="000000"/>
                <w:sz w:val="20"/>
              </w:rPr>
              <w:t>
</w:t>
            </w:r>
            <w:r>
              <w:rPr>
                <w:rFonts w:ascii="Times New Roman"/>
                <w:b w:val="false"/>
                <w:i w:val="false"/>
                <w:color w:val="000000"/>
                <w:sz w:val="20"/>
              </w:rPr>
              <w:t>лыстық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көлемді</w:t>
            </w:r>
          </w:p>
          <w:p>
            <w:pPr>
              <w:spacing w:after="20"/>
              <w:ind w:left="20"/>
              <w:jc w:val="both"/>
            </w:pPr>
            <w:r>
              <w:rPr>
                <w:rFonts w:ascii="Times New Roman"/>
                <w:b w:val="false"/>
                <w:i w:val="false"/>
                <w:color w:val="000000"/>
                <w:sz w:val="20"/>
              </w:rPr>
              <w:t>
(ІКҚ)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9"/>
          <w:p>
            <w:pPr>
              <w:spacing w:after="20"/>
              <w:ind w:left="20"/>
              <w:jc w:val="both"/>
            </w:pPr>
            <w:r>
              <w:rPr>
                <w:rFonts w:ascii="Times New Roman"/>
                <w:b w:val="false"/>
                <w:i w:val="false"/>
                <w:color w:val="000000"/>
                <w:sz w:val="20"/>
              </w:rPr>
              <w:t>
ЖАО,</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ММБ,</w:t>
            </w:r>
          </w:p>
          <w:p>
            <w:pPr>
              <w:spacing w:after="20"/>
              <w:ind w:left="20"/>
              <w:jc w:val="both"/>
            </w:pPr>
            <w:r>
              <w:rPr>
                <w:rFonts w:ascii="Times New Roman"/>
                <w:b w:val="false"/>
                <w:i w:val="false"/>
                <w:color w:val="000000"/>
                <w:sz w:val="20"/>
              </w:rPr>
              <w:t>
</w:t>
            </w:r>
            <w:r>
              <w:rPr>
                <w:rFonts w:ascii="Times New Roman"/>
                <w:b w:val="false"/>
                <w:i w:val="false"/>
                <w:color w:val="000000"/>
                <w:sz w:val="20"/>
              </w:rPr>
              <w:t>ҮЖИК,</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дандырыл-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w:t>
            </w:r>
          </w:p>
          <w:p>
            <w:pPr>
              <w:spacing w:after="20"/>
              <w:ind w:left="20"/>
              <w:jc w:val="both"/>
            </w:pPr>
            <w:r>
              <w:rPr>
                <w:rFonts w:ascii="Times New Roman"/>
                <w:b w:val="false"/>
                <w:i w:val="false"/>
                <w:color w:val="000000"/>
                <w:sz w:val="20"/>
              </w:rPr>
              <w:t>
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0"/>
          <w:p>
            <w:pPr>
              <w:spacing w:after="20"/>
              <w:ind w:left="20"/>
              <w:jc w:val="both"/>
            </w:pPr>
            <w:r>
              <w:rPr>
                <w:rFonts w:ascii="Times New Roman"/>
                <w:b w:val="false"/>
                <w:i w:val="false"/>
                <w:color w:val="000000"/>
                <w:sz w:val="20"/>
              </w:rPr>
              <w:t>
Қаржы-</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етіл-</w:t>
            </w:r>
          </w:p>
          <w:p>
            <w:pPr>
              <w:spacing w:after="20"/>
              <w:ind w:left="20"/>
              <w:jc w:val="both"/>
            </w:pPr>
            <w:r>
              <w:rPr>
                <w:rFonts w:ascii="Times New Roman"/>
                <w:b w:val="false"/>
                <w:i w:val="false"/>
                <w:color w:val="000000"/>
                <w:sz w:val="20"/>
              </w:rPr>
              <w:t>
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91"/>
          <w:p>
            <w:pPr>
              <w:spacing w:after="20"/>
              <w:ind w:left="20"/>
              <w:jc w:val="both"/>
            </w:pPr>
            <w:r>
              <w:rPr>
                <w:rFonts w:ascii="Times New Roman"/>
                <w:b w:val="false"/>
                <w:i w:val="false"/>
                <w:color w:val="000000"/>
                <w:sz w:val="20"/>
              </w:rPr>
              <w:t>
Жұмыс-</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мәжі-</w:t>
            </w:r>
          </w:p>
          <w:p>
            <w:pPr>
              <w:spacing w:after="20"/>
              <w:ind w:left="20"/>
              <w:jc w:val="both"/>
            </w:pPr>
            <w:r>
              <w:rPr>
                <w:rFonts w:ascii="Times New Roman"/>
                <w:b w:val="false"/>
                <w:i w:val="false"/>
                <w:color w:val="000000"/>
                <w:sz w:val="20"/>
              </w:rPr>
              <w:t>
</w:t>
            </w:r>
            <w:r>
              <w:rPr>
                <w:rFonts w:ascii="Times New Roman"/>
                <w:b w:val="false"/>
                <w:i w:val="false"/>
                <w:color w:val="000000"/>
                <w:sz w:val="20"/>
              </w:rPr>
              <w:t>лісінің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хатта-</w:t>
            </w:r>
          </w:p>
          <w:p>
            <w:pPr>
              <w:spacing w:after="20"/>
              <w:ind w:left="20"/>
              <w:jc w:val="both"/>
            </w:pPr>
            <w:r>
              <w:rPr>
                <w:rFonts w:ascii="Times New Roman"/>
                <w:b w:val="false"/>
                <w:i w:val="false"/>
                <w:color w:val="000000"/>
                <w:sz w:val="20"/>
              </w:rPr>
              <w:t>
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2"/>
          <w:p>
            <w:pPr>
              <w:spacing w:after="20"/>
              <w:ind w:left="20"/>
              <w:jc w:val="both"/>
            </w:pPr>
            <w:r>
              <w:rPr>
                <w:rFonts w:ascii="Times New Roman"/>
                <w:b w:val="false"/>
                <w:i w:val="false"/>
                <w:color w:val="000000"/>
                <w:sz w:val="20"/>
              </w:rPr>
              <w:t>
ҚР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3"/>
          <w:p>
            <w:pPr>
              <w:spacing w:after="20"/>
              <w:ind w:left="20"/>
              <w:jc w:val="both"/>
            </w:pPr>
            <w:r>
              <w:rPr>
                <w:rFonts w:ascii="Times New Roman"/>
                <w:b w:val="false"/>
                <w:i w:val="false"/>
                <w:color w:val="000000"/>
                <w:sz w:val="20"/>
              </w:rPr>
              <w:t>
Қалдық-</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(брошю-</w:t>
            </w:r>
          </w:p>
          <w:p>
            <w:pPr>
              <w:spacing w:after="20"/>
              <w:ind w:left="20"/>
              <w:jc w:val="both"/>
            </w:pPr>
            <w:r>
              <w:rPr>
                <w:rFonts w:ascii="Times New Roman"/>
                <w:b w:val="false"/>
                <w:i w:val="false"/>
                <w:color w:val="000000"/>
                <w:sz w:val="20"/>
              </w:rPr>
              <w:t>
</w:t>
            </w:r>
            <w:r>
              <w:rPr>
                <w:rFonts w:ascii="Times New Roman"/>
                <w:b w:val="false"/>
                <w:i w:val="false"/>
                <w:color w:val="000000"/>
                <w:sz w:val="20"/>
              </w:rPr>
              <w:t>ролар,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роликтер,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насихат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4"/>
          <w:p>
            <w:pPr>
              <w:spacing w:after="20"/>
              <w:ind w:left="20"/>
              <w:jc w:val="both"/>
            </w:pPr>
            <w:r>
              <w:rPr>
                <w:rFonts w:ascii="Times New Roman"/>
                <w:b w:val="false"/>
                <w:i w:val="false"/>
                <w:color w:val="000000"/>
                <w:sz w:val="20"/>
              </w:rPr>
              <w:t>
2024-2028</w:t>
            </w:r>
          </w:p>
          <w:bookmarkEnd w:id="394"/>
          <w:p>
            <w:pPr>
              <w:spacing w:after="20"/>
              <w:ind w:left="20"/>
              <w:jc w:val="both"/>
            </w:pPr>
            <w:r>
              <w:rPr>
                <w:rFonts w:ascii="Times New Roman"/>
                <w:b w:val="false"/>
                <w:i w:val="false"/>
                <w:color w:val="000000"/>
                <w:sz w:val="20"/>
              </w:rPr>
              <w:t>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95"/>
          <w:p>
            <w:pPr>
              <w:spacing w:after="20"/>
              <w:ind w:left="20"/>
              <w:jc w:val="both"/>
            </w:pPr>
            <w:r>
              <w:rPr>
                <w:rFonts w:ascii="Times New Roman"/>
                <w:b w:val="false"/>
                <w:i w:val="false"/>
                <w:color w:val="000000"/>
                <w:sz w:val="20"/>
              </w:rPr>
              <w:t>
Мем-</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лекеттік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w:t>
            </w:r>
          </w:p>
          <w:p>
            <w:pPr>
              <w:spacing w:after="20"/>
              <w:ind w:left="20"/>
              <w:jc w:val="both"/>
            </w:pPr>
            <w:r>
              <w:rPr>
                <w:rFonts w:ascii="Times New Roman"/>
                <w:b w:val="false"/>
                <w:i w:val="false"/>
                <w:color w:val="000000"/>
                <w:sz w:val="20"/>
              </w:rPr>
              <w:t>
</w:t>
            </w:r>
            <w:r>
              <w:rPr>
                <w:rFonts w:ascii="Times New Roman"/>
                <w:b w:val="false"/>
                <w:i w:val="false"/>
                <w:color w:val="000000"/>
                <w:sz w:val="20"/>
              </w:rPr>
              <w:t>рыс</w:t>
            </w:r>
          </w:p>
          <w:p>
            <w:pPr>
              <w:spacing w:after="20"/>
              <w:ind w:left="20"/>
              <w:jc w:val="both"/>
            </w:pPr>
            <w:r>
              <w:rPr>
                <w:rFonts w:ascii="Times New Roman"/>
                <w:b w:val="false"/>
                <w:i w:val="false"/>
                <w:color w:val="000000"/>
                <w:sz w:val="20"/>
              </w:rPr>
              <w:t>
</w:t>
            </w:r>
            <w:r>
              <w:rPr>
                <w:rFonts w:ascii="Times New Roman"/>
                <w:b w:val="false"/>
                <w:i w:val="false"/>
                <w:color w:val="000000"/>
                <w:sz w:val="20"/>
              </w:rPr>
              <w:t>шеңбе-</w:t>
            </w:r>
          </w:p>
          <w:p>
            <w:pPr>
              <w:spacing w:after="20"/>
              <w:ind w:left="20"/>
              <w:jc w:val="both"/>
            </w:pPr>
            <w:r>
              <w:rPr>
                <w:rFonts w:ascii="Times New Roman"/>
                <w:b w:val="false"/>
                <w:i w:val="false"/>
                <w:color w:val="000000"/>
                <w:sz w:val="20"/>
              </w:rPr>
              <w:t>
рінде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6"/>
          <w:p>
            <w:pPr>
              <w:spacing w:after="20"/>
              <w:ind w:left="20"/>
              <w:jc w:val="both"/>
            </w:pPr>
            <w:r>
              <w:rPr>
                <w:rFonts w:ascii="Times New Roman"/>
                <w:b w:val="false"/>
                <w:i w:val="false"/>
                <w:color w:val="000000"/>
                <w:sz w:val="20"/>
              </w:rPr>
              <w:t>
Лисаков</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ШОБ</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заманауи</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іс-</w:t>
            </w:r>
          </w:p>
          <w:p>
            <w:pPr>
              <w:spacing w:after="20"/>
              <w:ind w:left="20"/>
              <w:jc w:val="both"/>
            </w:pPr>
            <w:r>
              <w:rPr>
                <w:rFonts w:ascii="Times New Roman"/>
                <w:b w:val="false"/>
                <w:i w:val="false"/>
                <w:color w:val="000000"/>
                <w:sz w:val="20"/>
              </w:rPr>
              <w:t>
</w:t>
            </w:r>
            <w:r>
              <w:rPr>
                <w:rFonts w:ascii="Times New Roman"/>
                <w:b w:val="false"/>
                <w:i w:val="false"/>
                <w:color w:val="000000"/>
                <w:sz w:val="20"/>
              </w:rPr>
              <w:t>шаралар</w:t>
            </w:r>
          </w:p>
          <w:p>
            <w:pPr>
              <w:spacing w:after="20"/>
              <w:ind w:left="20"/>
              <w:jc w:val="both"/>
            </w:pPr>
            <w:r>
              <w:rPr>
                <w:rFonts w:ascii="Times New Roman"/>
                <w:b w:val="false"/>
                <w:i w:val="false"/>
                <w:color w:val="000000"/>
                <w:sz w:val="20"/>
              </w:rPr>
              <w:t>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7"/>
          <w:p>
            <w:pPr>
              <w:spacing w:after="20"/>
              <w:ind w:left="20"/>
              <w:jc w:val="both"/>
            </w:pPr>
            <w:r>
              <w:rPr>
                <w:rFonts w:ascii="Times New Roman"/>
                <w:b w:val="false"/>
                <w:i w:val="false"/>
                <w:color w:val="000000"/>
                <w:sz w:val="20"/>
              </w:rPr>
              <w:t>
"Акцент"</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телека-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циклдік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ламаны</w:t>
            </w:r>
          </w:p>
          <w:p>
            <w:pPr>
              <w:spacing w:after="20"/>
              <w:ind w:left="20"/>
              <w:jc w:val="both"/>
            </w:pPr>
            <w:r>
              <w:rPr>
                <w:rFonts w:ascii="Times New Roman"/>
                <w:b w:val="false"/>
                <w:i w:val="false"/>
                <w:color w:val="000000"/>
                <w:sz w:val="20"/>
              </w:rPr>
              <w:t>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98"/>
          <w:p>
            <w:pPr>
              <w:spacing w:after="20"/>
              <w:ind w:left="20"/>
              <w:jc w:val="both"/>
            </w:pPr>
            <w:r>
              <w:rPr>
                <w:rFonts w:ascii="Times New Roman"/>
                <w:b w:val="false"/>
                <w:i w:val="false"/>
                <w:color w:val="000000"/>
                <w:sz w:val="20"/>
              </w:rPr>
              <w:t>
1-кезең</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3-</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w:t>
            </w:r>
          </w:p>
          <w:p>
            <w:pPr>
              <w:spacing w:after="20"/>
              <w:ind w:left="20"/>
              <w:jc w:val="both"/>
            </w:pPr>
            <w:r>
              <w:rPr>
                <w:rFonts w:ascii="Times New Roman"/>
                <w:b w:val="false"/>
                <w:i w:val="false"/>
                <w:color w:val="000000"/>
                <w:sz w:val="20"/>
              </w:rPr>
              <w:t>
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99"/>
          <w:p>
            <w:pPr>
              <w:spacing w:after="20"/>
              <w:ind w:left="20"/>
              <w:jc w:val="both"/>
            </w:pPr>
            <w:r>
              <w:rPr>
                <w:rFonts w:ascii="Times New Roman"/>
                <w:b w:val="false"/>
                <w:i w:val="false"/>
                <w:color w:val="000000"/>
                <w:sz w:val="20"/>
              </w:rPr>
              <w:t>
Апта-</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w:t>
            </w:r>
          </w:p>
          <w:p>
            <w:pPr>
              <w:spacing w:after="20"/>
              <w:ind w:left="20"/>
              <w:jc w:val="both"/>
            </w:pPr>
            <w:r>
              <w:rPr>
                <w:rFonts w:ascii="Times New Roman"/>
                <w:b w:val="false"/>
                <w:i w:val="false"/>
                <w:color w:val="000000"/>
                <w:sz w:val="20"/>
              </w:rPr>
              <w:t>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00"/>
          <w:p>
            <w:pPr>
              <w:spacing w:after="20"/>
              <w:ind w:left="20"/>
              <w:jc w:val="both"/>
            </w:pPr>
            <w:r>
              <w:rPr>
                <w:rFonts w:ascii="Times New Roman"/>
                <w:b w:val="false"/>
                <w:i w:val="false"/>
                <w:color w:val="000000"/>
                <w:sz w:val="20"/>
              </w:rPr>
              <w:t>
Жергілікті</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2,4 млн.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4,2 млн.</w:t>
            </w:r>
          </w:p>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1"/>
          <w:p>
            <w:pPr>
              <w:spacing w:after="20"/>
              <w:ind w:left="20"/>
              <w:jc w:val="both"/>
            </w:pPr>
            <w:r>
              <w:rPr>
                <w:rFonts w:ascii="Times New Roman"/>
                <w:b w:val="false"/>
                <w:i w:val="false"/>
                <w:color w:val="000000"/>
                <w:sz w:val="20"/>
              </w:rPr>
              <w:t>
Теледи-</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дарлық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медиа-</w:t>
            </w:r>
          </w:p>
          <w:p>
            <w:pPr>
              <w:spacing w:after="20"/>
              <w:ind w:left="20"/>
              <w:jc w:val="both"/>
            </w:pPr>
            <w:r>
              <w:rPr>
                <w:rFonts w:ascii="Times New Roman"/>
                <w:b w:val="false"/>
                <w:i w:val="false"/>
                <w:color w:val="000000"/>
                <w:sz w:val="20"/>
              </w:rPr>
              <w:t>
жсопары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02"/>
          <w:p>
            <w:pPr>
              <w:spacing w:after="20"/>
              <w:ind w:left="20"/>
              <w:jc w:val="both"/>
            </w:pPr>
            <w:r>
              <w:rPr>
                <w:rFonts w:ascii="Times New Roman"/>
                <w:b w:val="false"/>
                <w:i w:val="false"/>
                <w:color w:val="000000"/>
                <w:sz w:val="20"/>
              </w:rPr>
              <w:t>
Лисаков</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ШОБ</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ТҚҚ</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заманауи</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іс- шаралар</w:t>
            </w:r>
          </w:p>
          <w:p>
            <w:pPr>
              <w:spacing w:after="20"/>
              <w:ind w:left="20"/>
              <w:jc w:val="both"/>
            </w:pPr>
            <w:r>
              <w:rPr>
                <w:rFonts w:ascii="Times New Roman"/>
                <w:b w:val="false"/>
                <w:i w:val="false"/>
                <w:color w:val="000000"/>
                <w:sz w:val="20"/>
              </w:rPr>
              <w:t>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03"/>
          <w:p>
            <w:pPr>
              <w:spacing w:after="20"/>
              <w:ind w:left="20"/>
              <w:jc w:val="both"/>
            </w:pPr>
            <w:r>
              <w:rPr>
                <w:rFonts w:ascii="Times New Roman"/>
                <w:b w:val="false"/>
                <w:i w:val="false"/>
                <w:color w:val="000000"/>
                <w:sz w:val="20"/>
              </w:rPr>
              <w:t>
Қалдық-</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ТК</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жария-</w:t>
            </w:r>
          </w:p>
          <w:p>
            <w:pPr>
              <w:spacing w:after="20"/>
              <w:ind w:left="20"/>
              <w:jc w:val="both"/>
            </w:pPr>
            <w:r>
              <w:rPr>
                <w:rFonts w:ascii="Times New Roman"/>
                <w:b w:val="false"/>
                <w:i w:val="false"/>
                <w:color w:val="000000"/>
                <w:sz w:val="20"/>
              </w:rPr>
              <w:t>
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04"/>
          <w:p>
            <w:pPr>
              <w:spacing w:after="20"/>
              <w:ind w:left="20"/>
              <w:jc w:val="both"/>
            </w:pPr>
            <w:r>
              <w:rPr>
                <w:rFonts w:ascii="Times New Roman"/>
                <w:b w:val="false"/>
                <w:i w:val="false"/>
                <w:color w:val="000000"/>
                <w:sz w:val="20"/>
              </w:rPr>
              <w:t>
2024-2028</w:t>
            </w:r>
          </w:p>
          <w:bookmarkEnd w:id="404"/>
          <w:p>
            <w:pPr>
              <w:spacing w:after="20"/>
              <w:ind w:left="20"/>
              <w:jc w:val="both"/>
            </w:pPr>
            <w:r>
              <w:rPr>
                <w:rFonts w:ascii="Times New Roman"/>
                <w:b w:val="false"/>
                <w:i w:val="false"/>
                <w:color w:val="000000"/>
                <w:sz w:val="20"/>
              </w:rPr>
              <w:t>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05"/>
          <w:p>
            <w:pPr>
              <w:spacing w:after="20"/>
              <w:ind w:left="20"/>
              <w:jc w:val="both"/>
            </w:pPr>
            <w:r>
              <w:rPr>
                <w:rFonts w:ascii="Times New Roman"/>
                <w:b w:val="false"/>
                <w:i w:val="false"/>
                <w:color w:val="000000"/>
                <w:sz w:val="20"/>
              </w:rPr>
              <w:t>
ЖАО, БАҚ,</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w:t>
            </w:r>
          </w:p>
          <w:p>
            <w:pPr>
              <w:spacing w:after="20"/>
              <w:ind w:left="20"/>
              <w:jc w:val="both"/>
            </w:pPr>
            <w:r>
              <w:rPr>
                <w:rFonts w:ascii="Times New Roman"/>
                <w:b w:val="false"/>
                <w:i w:val="false"/>
                <w:color w:val="000000"/>
                <w:sz w:val="20"/>
              </w:rPr>
              <w:t>
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06"/>
          <w:p>
            <w:pPr>
              <w:spacing w:after="20"/>
              <w:ind w:left="20"/>
              <w:jc w:val="both"/>
            </w:pPr>
            <w:r>
              <w:rPr>
                <w:rFonts w:ascii="Times New Roman"/>
                <w:b w:val="false"/>
                <w:i w:val="false"/>
                <w:color w:val="000000"/>
                <w:sz w:val="20"/>
              </w:rPr>
              <w:t>
Жер-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гілікті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0,2 млн.</w:t>
            </w:r>
          </w:p>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07"/>
          <w:p>
            <w:pPr>
              <w:spacing w:after="20"/>
              <w:ind w:left="20"/>
              <w:jc w:val="both"/>
            </w:pPr>
            <w:r>
              <w:rPr>
                <w:rFonts w:ascii="Times New Roman"/>
                <w:b w:val="false"/>
                <w:i w:val="false"/>
                <w:color w:val="000000"/>
                <w:sz w:val="20"/>
              </w:rPr>
              <w:t>
Бейне-</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ролик-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w:t>
            </w:r>
          </w:p>
          <w:p>
            <w:pPr>
              <w:spacing w:after="20"/>
              <w:ind w:left="20"/>
              <w:jc w:val="both"/>
            </w:pPr>
            <w:r>
              <w:rPr>
                <w:rFonts w:ascii="Times New Roman"/>
                <w:b w:val="false"/>
                <w:i w:val="false"/>
                <w:color w:val="000000"/>
                <w:sz w:val="20"/>
              </w:rPr>
              <w:t>
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08"/>
          <w:p>
            <w:pPr>
              <w:spacing w:after="20"/>
              <w:ind w:left="20"/>
              <w:jc w:val="both"/>
            </w:pPr>
            <w:r>
              <w:rPr>
                <w:rFonts w:ascii="Times New Roman"/>
                <w:b w:val="false"/>
                <w:i w:val="false"/>
                <w:color w:val="000000"/>
                <w:sz w:val="20"/>
              </w:rPr>
              <w:t>
Мүдделі</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тарап-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дандырыл-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
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09"/>
          <w:p>
            <w:pPr>
              <w:spacing w:after="20"/>
              <w:ind w:left="20"/>
              <w:jc w:val="both"/>
            </w:pPr>
            <w:r>
              <w:rPr>
                <w:rFonts w:ascii="Times New Roman"/>
                <w:b w:val="false"/>
                <w:i w:val="false"/>
                <w:color w:val="000000"/>
                <w:sz w:val="20"/>
              </w:rPr>
              <w:t>
ТҚҚ</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көмуді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іс- әрекет-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w:t>
            </w:r>
          </w:p>
          <w:p>
            <w:pPr>
              <w:spacing w:after="20"/>
              <w:ind w:left="20"/>
              <w:jc w:val="both"/>
            </w:pPr>
            <w:r>
              <w:rPr>
                <w:rFonts w:ascii="Times New Roman"/>
                <w:b w:val="false"/>
                <w:i w:val="false"/>
                <w:color w:val="000000"/>
                <w:sz w:val="20"/>
              </w:rPr>
              <w:t>
рингілеу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10"/>
          <w:p>
            <w:pPr>
              <w:spacing w:after="20"/>
              <w:ind w:left="20"/>
              <w:jc w:val="both"/>
            </w:pPr>
            <w:r>
              <w:rPr>
                <w:rFonts w:ascii="Times New Roman"/>
                <w:b w:val="false"/>
                <w:i w:val="false"/>
                <w:color w:val="000000"/>
                <w:sz w:val="20"/>
              </w:rPr>
              <w:t>
Барлық</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дер</w:t>
            </w:r>
          </w:p>
          <w:p>
            <w:pPr>
              <w:spacing w:after="20"/>
              <w:ind w:left="20"/>
              <w:jc w:val="both"/>
            </w:pPr>
            <w:r>
              <w:rPr>
                <w:rFonts w:ascii="Times New Roman"/>
                <w:b w:val="false"/>
                <w:i w:val="false"/>
                <w:color w:val="000000"/>
                <w:sz w:val="20"/>
              </w:rPr>
              <w:t>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11"/>
          <w:p>
            <w:pPr>
              <w:spacing w:after="20"/>
              <w:ind w:left="20"/>
              <w:jc w:val="both"/>
            </w:pPr>
            <w:r>
              <w:rPr>
                <w:rFonts w:ascii="Times New Roman"/>
                <w:b w:val="false"/>
                <w:i w:val="false"/>
                <w:color w:val="000000"/>
                <w:sz w:val="20"/>
              </w:rPr>
              <w:t>
Жарты-</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кемінде</w:t>
            </w:r>
          </w:p>
          <w:p>
            <w:pPr>
              <w:spacing w:after="20"/>
              <w:ind w:left="20"/>
              <w:jc w:val="both"/>
            </w:pPr>
            <w:r>
              <w:rPr>
                <w:rFonts w:ascii="Times New Roman"/>
                <w:b w:val="false"/>
                <w:i w:val="false"/>
                <w:color w:val="000000"/>
                <w:sz w:val="20"/>
              </w:rPr>
              <w:t>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12"/>
          <w:p>
            <w:pPr>
              <w:spacing w:after="20"/>
              <w:ind w:left="20"/>
              <w:jc w:val="both"/>
            </w:pPr>
            <w:r>
              <w:rPr>
                <w:rFonts w:ascii="Times New Roman"/>
                <w:b w:val="false"/>
                <w:i w:val="false"/>
                <w:color w:val="000000"/>
                <w:sz w:val="20"/>
              </w:rPr>
              <w:t>
ЖАО,</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дандыры</w:t>
            </w:r>
          </w:p>
          <w:p>
            <w:pPr>
              <w:spacing w:after="20"/>
              <w:ind w:left="20"/>
              <w:jc w:val="both"/>
            </w:pPr>
            <w:r>
              <w:rPr>
                <w:rFonts w:ascii="Times New Roman"/>
                <w:b w:val="false"/>
                <w:i w:val="false"/>
                <w:color w:val="000000"/>
                <w:sz w:val="20"/>
              </w:rPr>
              <w:t>
</w:t>
            </w:r>
            <w:r>
              <w:rPr>
                <w:rFonts w:ascii="Times New Roman"/>
                <w:b w:val="false"/>
                <w:i w:val="false"/>
                <w:color w:val="000000"/>
                <w:sz w:val="20"/>
              </w:rPr>
              <w:t>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w:t>
            </w:r>
          </w:p>
          <w:p>
            <w:pPr>
              <w:spacing w:after="20"/>
              <w:ind w:left="20"/>
              <w:jc w:val="both"/>
            </w:pPr>
            <w:r>
              <w:rPr>
                <w:rFonts w:ascii="Times New Roman"/>
                <w:b w:val="false"/>
                <w:i w:val="false"/>
                <w:color w:val="000000"/>
                <w:sz w:val="20"/>
              </w:rPr>
              <w:t>
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13"/>
          <w:p>
            <w:pPr>
              <w:spacing w:after="20"/>
              <w:ind w:left="20"/>
              <w:jc w:val="both"/>
            </w:pPr>
            <w:r>
              <w:rPr>
                <w:rFonts w:ascii="Times New Roman"/>
                <w:b w:val="false"/>
                <w:i w:val="false"/>
                <w:color w:val="000000"/>
                <w:sz w:val="20"/>
              </w:rPr>
              <w:t>
Қаржы-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14"/>
          <w:p>
            <w:pPr>
              <w:spacing w:after="20"/>
              <w:ind w:left="20"/>
              <w:jc w:val="both"/>
            </w:pPr>
            <w:r>
              <w:rPr>
                <w:rFonts w:ascii="Times New Roman"/>
                <w:b w:val="false"/>
                <w:i w:val="false"/>
                <w:color w:val="000000"/>
                <w:sz w:val="20"/>
              </w:rPr>
              <w:t>
Маман-</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данды-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мәжі-</w:t>
            </w:r>
          </w:p>
          <w:p>
            <w:pPr>
              <w:spacing w:after="20"/>
              <w:ind w:left="20"/>
              <w:jc w:val="both"/>
            </w:pPr>
            <w:r>
              <w:rPr>
                <w:rFonts w:ascii="Times New Roman"/>
                <w:b w:val="false"/>
                <w:i w:val="false"/>
                <w:color w:val="000000"/>
                <w:sz w:val="20"/>
              </w:rPr>
              <w:t>
</w:t>
            </w:r>
            <w:r>
              <w:rPr>
                <w:rFonts w:ascii="Times New Roman"/>
                <w:b w:val="false"/>
                <w:i w:val="false"/>
                <w:color w:val="000000"/>
                <w:sz w:val="20"/>
              </w:rPr>
              <w:t>лісінің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хатта-</w:t>
            </w:r>
          </w:p>
          <w:p>
            <w:pPr>
              <w:spacing w:after="20"/>
              <w:ind w:left="20"/>
              <w:jc w:val="both"/>
            </w:pPr>
            <w:r>
              <w:rPr>
                <w:rFonts w:ascii="Times New Roman"/>
                <w:b w:val="false"/>
                <w:i w:val="false"/>
                <w:color w:val="000000"/>
                <w:sz w:val="20"/>
              </w:rPr>
              <w:t>
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15"/>
          <w:p>
            <w:pPr>
              <w:spacing w:after="20"/>
              <w:ind w:left="20"/>
              <w:jc w:val="both"/>
            </w:pPr>
            <w:r>
              <w:rPr>
                <w:rFonts w:ascii="Times New Roman"/>
                <w:b w:val="false"/>
                <w:i w:val="false"/>
                <w:color w:val="000000"/>
                <w:sz w:val="20"/>
              </w:rPr>
              <w:t>
ҚР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далуы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16"/>
          <w:p>
            <w:pPr>
              <w:spacing w:after="20"/>
              <w:ind w:left="20"/>
              <w:jc w:val="both"/>
            </w:pPr>
            <w:r>
              <w:rPr>
                <w:rFonts w:ascii="Times New Roman"/>
                <w:b w:val="false"/>
                <w:i w:val="false"/>
                <w:color w:val="000000"/>
                <w:sz w:val="20"/>
              </w:rPr>
              <w:t>
Бағдар-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ламаны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w:t>
            </w:r>
          </w:p>
          <w:p>
            <w:pPr>
              <w:spacing w:after="20"/>
              <w:ind w:left="20"/>
              <w:jc w:val="both"/>
            </w:pPr>
            <w:r>
              <w:rPr>
                <w:rFonts w:ascii="Times New Roman"/>
                <w:b w:val="false"/>
                <w:i w:val="false"/>
                <w:color w:val="000000"/>
                <w:sz w:val="20"/>
              </w:rPr>
              <w:t>
торингі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17"/>
          <w:p>
            <w:pPr>
              <w:spacing w:after="20"/>
              <w:ind w:left="20"/>
              <w:jc w:val="both"/>
            </w:pPr>
            <w:r>
              <w:rPr>
                <w:rFonts w:ascii="Times New Roman"/>
                <w:b w:val="false"/>
                <w:i w:val="false"/>
                <w:color w:val="000000"/>
                <w:sz w:val="20"/>
              </w:rPr>
              <w:t>
Барлық</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дер</w:t>
            </w:r>
          </w:p>
          <w:p>
            <w:pPr>
              <w:spacing w:after="20"/>
              <w:ind w:left="20"/>
              <w:jc w:val="both"/>
            </w:pPr>
            <w:r>
              <w:rPr>
                <w:rFonts w:ascii="Times New Roman"/>
                <w:b w:val="false"/>
                <w:i w:val="false"/>
                <w:color w:val="000000"/>
                <w:sz w:val="20"/>
              </w:rPr>
              <w:t>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18"/>
          <w:p>
            <w:pPr>
              <w:spacing w:after="20"/>
              <w:ind w:left="20"/>
              <w:jc w:val="both"/>
            </w:pPr>
            <w:r>
              <w:rPr>
                <w:rFonts w:ascii="Times New Roman"/>
                <w:b w:val="false"/>
                <w:i w:val="false"/>
                <w:color w:val="000000"/>
                <w:sz w:val="20"/>
              </w:rPr>
              <w:t>
Аралық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ағымдық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қаңта-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рына</w:t>
            </w:r>
          </w:p>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19"/>
          <w:p>
            <w:pPr>
              <w:spacing w:after="20"/>
              <w:ind w:left="20"/>
              <w:jc w:val="both"/>
            </w:pPr>
            <w:r>
              <w:rPr>
                <w:rFonts w:ascii="Times New Roman"/>
                <w:b w:val="false"/>
                <w:i w:val="false"/>
                <w:color w:val="000000"/>
                <w:sz w:val="20"/>
              </w:rPr>
              <w:t>
Қаржы-</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етіл-</w:t>
            </w:r>
          </w:p>
          <w:p>
            <w:pPr>
              <w:spacing w:after="20"/>
              <w:ind w:left="20"/>
              <w:jc w:val="both"/>
            </w:pPr>
            <w:r>
              <w:rPr>
                <w:rFonts w:ascii="Times New Roman"/>
                <w:b w:val="false"/>
                <w:i w:val="false"/>
                <w:color w:val="000000"/>
                <w:sz w:val="20"/>
              </w:rPr>
              <w:t>
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20"/>
          <w:p>
            <w:pPr>
              <w:spacing w:after="20"/>
              <w:ind w:left="20"/>
              <w:jc w:val="both"/>
            </w:pPr>
            <w:r>
              <w:rPr>
                <w:rFonts w:ascii="Times New Roman"/>
                <w:b w:val="false"/>
                <w:i w:val="false"/>
                <w:color w:val="000000"/>
                <w:sz w:val="20"/>
              </w:rPr>
              <w:t>
Жоспар-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іс- 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жүзеге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ділігін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айқын-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дер</w:t>
            </w:r>
          </w:p>
          <w:p>
            <w:pPr>
              <w:spacing w:after="20"/>
              <w:ind w:left="20"/>
              <w:jc w:val="both"/>
            </w:pPr>
            <w:r>
              <w:rPr>
                <w:rFonts w:ascii="Times New Roman"/>
                <w:b w:val="false"/>
                <w:i w:val="false"/>
                <w:color w:val="000000"/>
                <w:sz w:val="20"/>
              </w:rPr>
              <w:t>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21"/>
          <w:p>
            <w:pPr>
              <w:spacing w:after="20"/>
              <w:ind w:left="20"/>
              <w:jc w:val="both"/>
            </w:pPr>
            <w:r>
              <w:rPr>
                <w:rFonts w:ascii="Times New Roman"/>
                <w:b w:val="false"/>
                <w:i w:val="false"/>
                <w:color w:val="000000"/>
                <w:sz w:val="20"/>
              </w:rPr>
              <w:t>
Интернет-</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ресурсқа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есептерді</w:t>
            </w:r>
          </w:p>
          <w:p>
            <w:pPr>
              <w:spacing w:after="20"/>
              <w:ind w:left="20"/>
              <w:jc w:val="both"/>
            </w:pPr>
            <w:r>
              <w:rPr>
                <w:rFonts w:ascii="Times New Roman"/>
                <w:b w:val="false"/>
                <w:i w:val="false"/>
                <w:color w:val="000000"/>
                <w:sz w:val="20"/>
              </w:rPr>
              <w:t>
жүктеу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22"/>
          <w:p>
            <w:pPr>
              <w:spacing w:after="20"/>
              <w:ind w:left="20"/>
              <w:jc w:val="both"/>
            </w:pPr>
            <w:r>
              <w:rPr>
                <w:rFonts w:ascii="Times New Roman"/>
                <w:b w:val="false"/>
                <w:i w:val="false"/>
                <w:color w:val="000000"/>
                <w:sz w:val="20"/>
              </w:rPr>
              <w:t>
Барлық</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дер</w:t>
            </w:r>
          </w:p>
          <w:p>
            <w:pPr>
              <w:spacing w:after="20"/>
              <w:ind w:left="20"/>
              <w:jc w:val="both"/>
            </w:pPr>
            <w:r>
              <w:rPr>
                <w:rFonts w:ascii="Times New Roman"/>
                <w:b w:val="false"/>
                <w:i w:val="false"/>
                <w:color w:val="000000"/>
                <w:sz w:val="20"/>
              </w:rPr>
              <w:t>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23"/>
          <w:p>
            <w:pPr>
              <w:spacing w:after="20"/>
              <w:ind w:left="20"/>
              <w:jc w:val="both"/>
            </w:pPr>
            <w:r>
              <w:rPr>
                <w:rFonts w:ascii="Times New Roman"/>
                <w:b w:val="false"/>
                <w:i w:val="false"/>
                <w:color w:val="000000"/>
                <w:sz w:val="20"/>
              </w:rPr>
              <w:t>
Қаржы-</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сайтта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24"/>
          <w:p>
            <w:pPr>
              <w:spacing w:after="20"/>
              <w:ind w:left="20"/>
              <w:jc w:val="both"/>
            </w:pPr>
            <w:r>
              <w:rPr>
                <w:rFonts w:ascii="Times New Roman"/>
                <w:b w:val="false"/>
                <w:i w:val="false"/>
                <w:color w:val="000000"/>
                <w:sz w:val="20"/>
              </w:rPr>
              <w:t>
ҚР заңнама</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тарының</w:t>
            </w:r>
          </w:p>
          <w:p>
            <w:pPr>
              <w:spacing w:after="20"/>
              <w:ind w:left="20"/>
              <w:jc w:val="both"/>
            </w:pPr>
            <w:r>
              <w:rPr>
                <w:rFonts w:ascii="Times New Roman"/>
                <w:b w:val="false"/>
                <w:i w:val="false"/>
                <w:color w:val="000000"/>
                <w:sz w:val="20"/>
              </w:rPr>
              <w:t>
орындалуы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