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851c" w14:textId="7428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"Рудненский водоканал" жауапкершілігі шектеулі серіктестігіне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15 қарашадағы № 1005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"Рудненский водоканал" жауапкершілігі шектеулі серіктестігіне Рудный қаласы, Парк көшесінен П. Корчагин көшесіне дейінгі 50 лет Октября көшесі мекенжайында орналасқан көше су құбырын қайта жаңарту және пайдалану мақсатында көлемі 0,5434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