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839a" w14:textId="41d8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"Рудненский водоканал" жауапкершілігі шектеулі серіктестігіне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2024 жылғы 2 тамыздағы № 706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өтініш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"Рудненский водоканал" жауапкершілігі шектеулі серіктестігіне мынадай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Парк көшесі, № 3 автокөлікжай қоғамы ауданы мекенжайы бойынша сумен жабдықтау және кәріз желілерінде жер жұмыстарын жүргізу кезінде топырақты уақытша сақтау мақсатында көлемі 0,04 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Парк көшесі, БКСС ауданы мекенжайы бойынша сумен жабдықтау және кәріз желілерінде жер жұмыстарын жүргізу кезінде топырақты уақытша сақтау мақсатында көлемі 0,04 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Жантеміров көшесі, қалалық мәйітхана ауданы мекенжайы бойынша сумен жабдықтау және кәріз желілерінде жер жұмыстарын жүргізу кезінде топырақты уақытша сақтау мақсатында көлемі 0,12 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Свердлов көшесі, № 60 а үй ауданы мекенжайы бойынша сумен жабдықтау және кәріз желілерінде жер жұмыстарын жүргізу кезінде топырақты уақытша сақтау мақсатында көлемі 0,063 га;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50 лет Октября көшесі, № 6 автокөлікжай қоғамы ауданы мекенжайы бойынша сумен жабдықтау және кәріз желілерінде жер жұмыстарын жүргізу кезінде топырақты уақытша сақтау мақсатында көлемі 0,084 га;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Топорков көшесі, ЖЭО ауданы мекенжайы бойынша сумен жабдықтау және кәріз желілерінде жер жұмыстарын жүргізу кезінде топырақты уақытша сақтау мақсатында көлемі 0,1575 га;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Ленин көшесі, № 68 үй ауданы мекенжайы бойынша сумен жабдықтау және кәріз желілерінде жер жұмыстарын жүргізу кезінде топырақты уақытша сақтау мақсатында көлемі 0,2 га;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Қашар көшесінен П. Корчагин көшесіне дейінгі Н.Ф. Сандригайло көшесі мекенжайы бойынша көше су құбырын қайта жаңарту және пайдалану мақсатында көлемі 0,6316 га;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Қашар көшесінен Мир көшесіне дейінгі П. Корчагин көшесі мекенжайы бойынша көше су құбырын қайта жаңарту және пайдалану мақсатында көлемі 0,9478 га;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