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6f5c" w14:textId="6786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94 "Горняцк және Қашар кенттерінің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18 желтоқсандағы № 186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"Горняцк және Қашар кенттерінің 2024-2026 жылдарға арналған бюджеті туралы" 2023 жылғы 29 желтоқсандағы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Горняцк кентінің 2024-2026 жылдарға арналған бюджеті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188 456,8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18 704,0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169 752,8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204 445,9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-15 989,1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15 989,1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Қашар кентінің 2024-2026 жылдарға арналған бюджеті 4, 5 және 6-қосымшаларға сәйкес, оның ішінде 2024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355 810,5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52 020,7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303 332,1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369 776,0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-13 965,2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13 965,2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2024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