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f486" w14:textId="55ef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21 тамыздағы № 1465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29 шілдедегі № 353, № 354, № 355, № 356, № 357, № 358, № 359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Баймағамбетов-Абай (Баймағамбетов-Жамбыл) көшелерінің шекараларында Хакімжанова көшесі, жалпы алаңы 0,9059 гектар, "Баймағамбетов-Абай (Баймағамбетов-Жамбыл) көшелерінің шекараларында Хакімжанова көшесі бойынша су құбыры, ұзындығы 891 қ/м" объектісі бойынша инженерлік желілерге қызмет көрсету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Лиза Чайкина-Қайырбеков көшелерінің шекараларында Курганская көшесі, жалпы алаңы 0,9960 гектар, "Лиза Чайкина-Қайырбеков көшелерінің шекараларында Курганская көшесі бойынша канализация, ұзындығы 980 қ/м" объектісі бойынша инженерлік желілерге қызмет көрсету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Баймағамбетов көшесі-Абай даңғылының (Гоголь, 61) шекараларында Гоголь көшесі, жалпы алаңы 0,1212 гектар, "Баймағамбетов көшесі-Абай даңғылының (Гоголь, 61) шекараларында Гоголь көшесі бойынша өздігінен ағатын коллектор, ұзындығы 125,35 қ/м" объектісі бойынша инженерлік желілерге қызмет көрсету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қазандық 1 көтерілім және қазандық 2 көтерілім, жалпы алаңы 4,2016 гектар, "қазандық 1 көтерілім және қазандық 2 көтерілім су құбыры, ұзындығы 3136 қ/м" объектісі бойынша инженерлік желілерге қызмет көрсету үшін;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Камвольно-суконный комбинат шағын ауданы Герцена-Курганская-Костанайская, жалпы алаңы 2,6204 гектар, "Камвольно-суконный комбинат шағын ауданы Герцена-Курганская-Костанайская канализация, ұзындығы 2793,6 қ/м" объектісі бойынша инженерлік желілерге қызмет көрсету үшін;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Тәуелсіздік-Назарбаев көшелерінің шекараларында Дзержинский көшесі, жалпы алаңы 1,0300 гектар, "Тәуелсіздік-Назарбаев көшелерінің шекараларында Дзержинский көшесі бойынша су құбыры, ұзындығы 1056 қ/м" объектісі бойынша инженерлік желілерге қызмет көрсету үшін;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Абай даңғылынан бастап-Маяковский көшесі шекараларында Быковский көшесі, жалпы алаңы 0,3470 гектар, "Абай даңғылынан бастап-Маяковский көшесі шекараларында Быковский көшесі бойынша су құбыры, ұзындығы 349 қ/м" объектісі бойынша инженерлік желілерге қызмет көрсету үшін.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