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0c8d" w14:textId="cca0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2023 жылғы 22 желтоқсандағы № 10/63 "2024 - 2026 жылдарға арналған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2024 жылғы 11 қазандағы № 17/96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1."2024-2026 жылдарға арналған аудандық бюджет туралы" Түпқараған аудандық мәслихатының 2023 жылғы 22 жетоқсандағы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9 959 001,4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5 742 183,3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34 383,0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80 310,1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4 102 125,0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10 679 495,6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-31 962,0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95 992,0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127 954,0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- 688 532,2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685 532,2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95 992,0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125 439,0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717 979,2 мың теңге.".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9 959 001,4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5 742 183,3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1 321 665,1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901 665,1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524 990,6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524 990,6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3 755 904,6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3 697 674,6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76 183,1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73 434,9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4 102 125,0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4 102 125,0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4 102 125,0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10 679 495,6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3 580 978,1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48 218,0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1 264 084,6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886 837,4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1 899 978,7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1 829 094,7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5 229 556,6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5 128 556,6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- 688 532,2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688 532,2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