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351007" w14:textId="a35100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Түпқараған ауданы әкімдігінің 2018 жылғы 18 қаңтардағы № 13 "Түпқараған ауданы бойынша жайылымдарды геоботаникалық зерттеп - қарау негізінде жайылым айналымдарының схемасын бекіту туралы" қаулысына өзгерістер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Маңғыстау облысы Түпқараған ауданы әкімдігінің 2024 жылғы 14 тамыздағы № 129 қаулысы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Түпқараған ауданының әкімдігі 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1.Түпқараған ауданы әкімдігінің 2018 жылғы 18 қаңтардағы </w:t>
      </w:r>
      <w:r>
        <w:rPr>
          <w:rFonts w:ascii="Times New Roman"/>
          <w:b w:val="false"/>
          <w:i w:val="false"/>
          <w:color w:val="000000"/>
          <w:sz w:val="28"/>
        </w:rPr>
        <w:t>№13</w:t>
      </w:r>
      <w:r>
        <w:rPr>
          <w:rFonts w:ascii="Times New Roman"/>
          <w:b w:val="false"/>
          <w:i w:val="false"/>
          <w:color w:val="000000"/>
          <w:sz w:val="28"/>
        </w:rPr>
        <w:t xml:space="preserve"> "Түпқараған ауданы бойынша жайылымдарды геоботаникалық зерттеп-қарау негізінде жайылым айналымдарының схемасын бекіту туралы" қаулысына келесідей өзгерістер енгізілсін: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қаулының </w:t>
      </w:r>
      <w:r>
        <w:rPr>
          <w:rFonts w:ascii="Times New Roman"/>
          <w:b w:val="false"/>
          <w:i w:val="false"/>
          <w:color w:val="000000"/>
          <w:sz w:val="28"/>
        </w:rPr>
        <w:t>тақырыбы</w:t>
      </w:r>
      <w:r>
        <w:rPr>
          <w:rFonts w:ascii="Times New Roman"/>
          <w:b w:val="false"/>
          <w:i w:val="false"/>
          <w:color w:val="000000"/>
          <w:sz w:val="28"/>
        </w:rPr>
        <w:t xml:space="preserve"> жаңа редакцияда жазылсын: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"Түпқараған ауданы бойынша жайылымдарды геоботаникалық зерттеп-қарау негізінде жайылым айналымдарының ұсынылатын схемаларын бекіту туралы";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қаулының </w:t>
      </w:r>
      <w:r>
        <w:rPr>
          <w:rFonts w:ascii="Times New Roman"/>
          <w:b w:val="false"/>
          <w:i w:val="false"/>
          <w:color w:val="000000"/>
          <w:sz w:val="28"/>
        </w:rPr>
        <w:t>1-тармағы</w:t>
      </w:r>
      <w:r>
        <w:rPr>
          <w:rFonts w:ascii="Times New Roman"/>
          <w:b w:val="false"/>
          <w:i w:val="false"/>
          <w:color w:val="000000"/>
          <w:sz w:val="28"/>
        </w:rPr>
        <w:t xml:space="preserve"> жаңа редакцияда жазылсын: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Осы қаулының қосымшасына сәйкес Түпқараған ауданы бойынша жайылымдарды геоботаникалық зерттеп - қарау негізінде жайылым айналымдарының ұсынылатын схемалары бекітілсін.";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қаулыға </w:t>
      </w:r>
      <w:r>
        <w:rPr>
          <w:rFonts w:ascii="Times New Roman"/>
          <w:b w:val="false"/>
          <w:i w:val="false"/>
          <w:color w:val="000000"/>
          <w:sz w:val="28"/>
        </w:rPr>
        <w:t>қосымша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2.Түпқараған ауданы әкімдігінің 2024 жылғы 11 шілдедегі </w:t>
      </w:r>
      <w:r>
        <w:rPr>
          <w:rFonts w:ascii="Times New Roman"/>
          <w:b w:val="false"/>
          <w:i w:val="false"/>
          <w:color w:val="000000"/>
          <w:sz w:val="28"/>
        </w:rPr>
        <w:t>№117</w:t>
      </w:r>
      <w:r>
        <w:rPr>
          <w:rFonts w:ascii="Times New Roman"/>
          <w:b w:val="false"/>
          <w:i w:val="false"/>
          <w:color w:val="000000"/>
          <w:sz w:val="28"/>
        </w:rPr>
        <w:t xml:space="preserve"> "Түпқараған ауданы әкімдігінің 2018 жылғы 18 қаңтардағы </w:t>
      </w:r>
      <w:r>
        <w:rPr>
          <w:rFonts w:ascii="Times New Roman"/>
          <w:b w:val="false"/>
          <w:i w:val="false"/>
          <w:color w:val="000000"/>
          <w:sz w:val="28"/>
        </w:rPr>
        <w:t>№13</w:t>
      </w:r>
      <w:r>
        <w:rPr>
          <w:rFonts w:ascii="Times New Roman"/>
          <w:b w:val="false"/>
          <w:i w:val="false"/>
          <w:color w:val="000000"/>
          <w:sz w:val="28"/>
        </w:rPr>
        <w:t xml:space="preserve"> "Түпқараған ауданы бойынша жайылымдарды геоботаникалық зерттеп - қарау негізінде жайылым айналымдарының ұсынылатын схемаларын бекіту туралы" қаулысына өзгерістер енгізу туралы" қаулысы жойылсын.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3.Осы қаулының орындалуын бақылау Түпқараған ауданы әкімінің орынбасары С.Ильджановқа жүктелсін.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4.Осы қаулы оның алғашқы ресми жарияланған күнінен кейін күнтізбелік он күн өткен соң қолданысқа енгізіледі.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Түпқараған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Р.Елтизаров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Түпқараған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№129 қаулысына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Түпқараған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18 қаңтардағы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№13 қаулысына қосымша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Түпқараған ауданы бойынша жайылымдарды геоботаникалық зерттеп-қарау негізінде жайылым айналымдарының ұсынылатын схемалары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