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4f35" w14:textId="8cf4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27 желтоқсандағы № 17/134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4- тармағымен.</w:t>
      </w:r>
    </w:p>
    <w:bookmarkStart w:name="z2" w:id="0"/>
    <w:p>
      <w:pPr>
        <w:spacing w:after="0"/>
        <w:ind w:left="0"/>
        <w:jc w:val="both"/>
      </w:pPr>
      <w:r>
        <w:rPr>
          <w:rFonts w:ascii="Times New Roman"/>
          <w:b w:val="false"/>
          <w:i w:val="false"/>
          <w:color w:val="000000"/>
          <w:sz w:val="28"/>
        </w:rPr>
        <w:t>
      Қазақстан Республикасының 2025 жылғы 15 наурыздағы Бюджет кодексіне, Қазақстан Республикасы "Қазақстан Республикасындағы жергілікті мемлекеттік басқару және өзін-өзі басқару туралы" Заңына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Маңғыстау аудандық мәслихатының 19.08.2025 № </w:t>
      </w:r>
      <w:r>
        <w:rPr>
          <w:rFonts w:ascii="Times New Roman"/>
          <w:b w:val="false"/>
          <w:i w:val="false"/>
          <w:color w:val="000000"/>
          <w:sz w:val="28"/>
        </w:rPr>
        <w:t xml:space="preserve">21/167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2025 жылға келесідей көлемдерде бекітілсін:</w:t>
      </w:r>
    </w:p>
    <w:bookmarkEnd w:id="1"/>
    <w:p>
      <w:pPr>
        <w:spacing w:after="0"/>
        <w:ind w:left="0"/>
        <w:jc w:val="both"/>
      </w:pPr>
      <w:r>
        <w:rPr>
          <w:rFonts w:ascii="Times New Roman"/>
          <w:b w:val="false"/>
          <w:i w:val="false"/>
          <w:color w:val="000000"/>
          <w:sz w:val="28"/>
        </w:rPr>
        <w:t>
      1) кірістер – 3 836 692,7 мың теңге, оның ішінде:</w:t>
      </w:r>
    </w:p>
    <w:p>
      <w:pPr>
        <w:spacing w:after="0"/>
        <w:ind w:left="0"/>
        <w:jc w:val="both"/>
      </w:pPr>
      <w:r>
        <w:rPr>
          <w:rFonts w:ascii="Times New Roman"/>
          <w:b w:val="false"/>
          <w:i w:val="false"/>
          <w:color w:val="000000"/>
          <w:sz w:val="28"/>
        </w:rPr>
        <w:t>
      салықтық түсімдер бойынша – 205 807,0 мың теңге;</w:t>
      </w:r>
    </w:p>
    <w:p>
      <w:pPr>
        <w:spacing w:after="0"/>
        <w:ind w:left="0"/>
        <w:jc w:val="both"/>
      </w:pPr>
      <w:r>
        <w:rPr>
          <w:rFonts w:ascii="Times New Roman"/>
          <w:b w:val="false"/>
          <w:i w:val="false"/>
          <w:color w:val="000000"/>
          <w:sz w:val="28"/>
        </w:rPr>
        <w:t>
      салықтық емес түсімдер бойынша – 248,0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теңге;</w:t>
      </w:r>
    </w:p>
    <w:p>
      <w:pPr>
        <w:spacing w:after="0"/>
        <w:ind w:left="0"/>
        <w:jc w:val="both"/>
      </w:pPr>
      <w:r>
        <w:rPr>
          <w:rFonts w:ascii="Times New Roman"/>
          <w:b w:val="false"/>
          <w:i w:val="false"/>
          <w:color w:val="000000"/>
          <w:sz w:val="28"/>
        </w:rPr>
        <w:t>
      трансферттер түсімдері бойынша – 3 630 637,7 мың теңге;</w:t>
      </w:r>
    </w:p>
    <w:p>
      <w:pPr>
        <w:spacing w:after="0"/>
        <w:ind w:left="0"/>
        <w:jc w:val="both"/>
      </w:pPr>
      <w:r>
        <w:rPr>
          <w:rFonts w:ascii="Times New Roman"/>
          <w:b w:val="false"/>
          <w:i w:val="false"/>
          <w:color w:val="000000"/>
          <w:sz w:val="28"/>
        </w:rPr>
        <w:t>
      2) шығындар – 3 859 873,0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-23 180,3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23 180,3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23 180,3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19.08.2025 № </w:t>
      </w:r>
      <w:r>
        <w:rPr>
          <w:rFonts w:ascii="Times New Roman"/>
          <w:b w:val="false"/>
          <w:i w:val="false"/>
          <w:color w:val="000000"/>
          <w:sz w:val="28"/>
        </w:rPr>
        <w:t xml:space="preserve">21/167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2. 2025 жылға арналған аудандық бюджеттен ауылдар мен ауылдық округтердің бюджеттеріне 3 629 713,7 мың теңге сомасында субвенция бөлінгені ескерілсін, оның ішінде:</w:t>
      </w:r>
    </w:p>
    <w:bookmarkEnd w:id="2"/>
    <w:p>
      <w:pPr>
        <w:spacing w:after="0"/>
        <w:ind w:left="0"/>
        <w:jc w:val="both"/>
      </w:pPr>
      <w:r>
        <w:rPr>
          <w:rFonts w:ascii="Times New Roman"/>
          <w:b w:val="false"/>
          <w:i w:val="false"/>
          <w:color w:val="000000"/>
          <w:sz w:val="28"/>
        </w:rPr>
        <w:t>
      Шетпе ауылы – 701 247,6 мың теңге;</w:t>
      </w:r>
    </w:p>
    <w:p>
      <w:pPr>
        <w:spacing w:after="0"/>
        <w:ind w:left="0"/>
        <w:jc w:val="both"/>
      </w:pPr>
      <w:r>
        <w:rPr>
          <w:rFonts w:ascii="Times New Roman"/>
          <w:b w:val="false"/>
          <w:i w:val="false"/>
          <w:color w:val="000000"/>
          <w:sz w:val="28"/>
        </w:rPr>
        <w:t>
      Жыңғылды ауылы – 196 693,6 мың теңге;</w:t>
      </w:r>
    </w:p>
    <w:p>
      <w:pPr>
        <w:spacing w:after="0"/>
        <w:ind w:left="0"/>
        <w:jc w:val="both"/>
      </w:pPr>
      <w:r>
        <w:rPr>
          <w:rFonts w:ascii="Times New Roman"/>
          <w:b w:val="false"/>
          <w:i w:val="false"/>
          <w:color w:val="000000"/>
          <w:sz w:val="28"/>
        </w:rPr>
        <w:t>
      Сайөтес ауылдық округі – 482 439,8 мың теңге;</w:t>
      </w:r>
    </w:p>
    <w:p>
      <w:pPr>
        <w:spacing w:after="0"/>
        <w:ind w:left="0"/>
        <w:jc w:val="both"/>
      </w:pPr>
      <w:r>
        <w:rPr>
          <w:rFonts w:ascii="Times New Roman"/>
          <w:b w:val="false"/>
          <w:i w:val="false"/>
          <w:color w:val="000000"/>
          <w:sz w:val="28"/>
        </w:rPr>
        <w:t>
      Тұщықұдық ауылдық округі – 242 720,2 мың теңге;</w:t>
      </w:r>
    </w:p>
    <w:p>
      <w:pPr>
        <w:spacing w:after="0"/>
        <w:ind w:left="0"/>
        <w:jc w:val="both"/>
      </w:pPr>
      <w:r>
        <w:rPr>
          <w:rFonts w:ascii="Times New Roman"/>
          <w:b w:val="false"/>
          <w:i w:val="false"/>
          <w:color w:val="000000"/>
          <w:sz w:val="28"/>
        </w:rPr>
        <w:t>
      Қызан ауылы – 403 419,6 мың теңге;</w:t>
      </w:r>
    </w:p>
    <w:p>
      <w:pPr>
        <w:spacing w:after="0"/>
        <w:ind w:left="0"/>
        <w:jc w:val="both"/>
      </w:pPr>
      <w:r>
        <w:rPr>
          <w:rFonts w:ascii="Times New Roman"/>
          <w:b w:val="false"/>
          <w:i w:val="false"/>
          <w:color w:val="000000"/>
          <w:sz w:val="28"/>
        </w:rPr>
        <w:t>
      Ақтөбе ауылдық округі – 292 315,5 мың теңге;</w:t>
      </w:r>
    </w:p>
    <w:p>
      <w:pPr>
        <w:spacing w:after="0"/>
        <w:ind w:left="0"/>
        <w:jc w:val="both"/>
      </w:pPr>
      <w:r>
        <w:rPr>
          <w:rFonts w:ascii="Times New Roman"/>
          <w:b w:val="false"/>
          <w:i w:val="false"/>
          <w:color w:val="000000"/>
          <w:sz w:val="28"/>
        </w:rPr>
        <w:t>
      Шайыр ауылдық округі – 235 795,8 мың теңге;</w:t>
      </w:r>
    </w:p>
    <w:p>
      <w:pPr>
        <w:spacing w:after="0"/>
        <w:ind w:left="0"/>
        <w:jc w:val="both"/>
      </w:pPr>
      <w:r>
        <w:rPr>
          <w:rFonts w:ascii="Times New Roman"/>
          <w:b w:val="false"/>
          <w:i w:val="false"/>
          <w:color w:val="000000"/>
          <w:sz w:val="28"/>
        </w:rPr>
        <w:t>
      Жармыш ауылы – 257 536,3 мың теңге;</w:t>
      </w:r>
    </w:p>
    <w:p>
      <w:pPr>
        <w:spacing w:after="0"/>
        <w:ind w:left="0"/>
        <w:jc w:val="both"/>
      </w:pPr>
      <w:r>
        <w:rPr>
          <w:rFonts w:ascii="Times New Roman"/>
          <w:b w:val="false"/>
          <w:i w:val="false"/>
          <w:color w:val="000000"/>
          <w:sz w:val="28"/>
        </w:rPr>
        <w:t>
      Ақшымырау ауылы – 182 853,1 мың теңге;</w:t>
      </w:r>
    </w:p>
    <w:p>
      <w:pPr>
        <w:spacing w:after="0"/>
        <w:ind w:left="0"/>
        <w:jc w:val="both"/>
      </w:pPr>
      <w:r>
        <w:rPr>
          <w:rFonts w:ascii="Times New Roman"/>
          <w:b w:val="false"/>
          <w:i w:val="false"/>
          <w:color w:val="000000"/>
          <w:sz w:val="28"/>
        </w:rPr>
        <w:t>
      Онды ауылдық округі – 284 090,9 мың теңге;</w:t>
      </w:r>
    </w:p>
    <w:p>
      <w:pPr>
        <w:spacing w:after="0"/>
        <w:ind w:left="0"/>
        <w:jc w:val="both"/>
      </w:pPr>
      <w:r>
        <w:rPr>
          <w:rFonts w:ascii="Times New Roman"/>
          <w:b w:val="false"/>
          <w:i w:val="false"/>
          <w:color w:val="000000"/>
          <w:sz w:val="28"/>
        </w:rPr>
        <w:t>
      Шебір ауылдық округі – 222 566,4 мың теңге;</w:t>
      </w:r>
    </w:p>
    <w:p>
      <w:pPr>
        <w:spacing w:after="0"/>
        <w:ind w:left="0"/>
        <w:jc w:val="both"/>
      </w:pPr>
      <w:r>
        <w:rPr>
          <w:rFonts w:ascii="Times New Roman"/>
          <w:b w:val="false"/>
          <w:i w:val="false"/>
          <w:color w:val="000000"/>
          <w:sz w:val="28"/>
        </w:rPr>
        <w:t>
      Отпан ауылдық округі – 128 034,9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19.08.2025 № </w:t>
      </w:r>
      <w:r>
        <w:rPr>
          <w:rFonts w:ascii="Times New Roman"/>
          <w:b w:val="false"/>
          <w:i w:val="false"/>
          <w:color w:val="000000"/>
          <w:sz w:val="28"/>
        </w:rPr>
        <w:t xml:space="preserve">21/167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6" w:id="3"/>
    <w:p>
      <w:pPr>
        <w:spacing w:after="0"/>
        <w:ind w:left="0"/>
        <w:jc w:val="both"/>
      </w:pPr>
      <w:r>
        <w:rPr>
          <w:rFonts w:ascii="Times New Roman"/>
          <w:b w:val="false"/>
          <w:i w:val="false"/>
          <w:color w:val="000000"/>
          <w:sz w:val="28"/>
        </w:rPr>
        <w:t>
      3. 2025 жылға арналған аудандық бюджеттен ауылдар мен ауылдық округтердің бюджеттеріне 924,0 мың теңге сомасында ағымдағы нысаналы трансферттердің бөлінгені ескерілсін, оның ішінде:</w:t>
      </w:r>
    </w:p>
    <w:bookmarkEnd w:id="3"/>
    <w:p>
      <w:pPr>
        <w:spacing w:after="0"/>
        <w:ind w:left="0"/>
        <w:jc w:val="both"/>
      </w:pPr>
      <w:r>
        <w:rPr>
          <w:rFonts w:ascii="Times New Roman"/>
          <w:b w:val="false"/>
          <w:i w:val="false"/>
          <w:color w:val="000000"/>
          <w:sz w:val="28"/>
        </w:rPr>
        <w:t>
      Шетпе ауылы – 290,0 мың теңге;</w:t>
      </w:r>
    </w:p>
    <w:p>
      <w:pPr>
        <w:spacing w:after="0"/>
        <w:ind w:left="0"/>
        <w:jc w:val="both"/>
      </w:pPr>
      <w:r>
        <w:rPr>
          <w:rFonts w:ascii="Times New Roman"/>
          <w:b w:val="false"/>
          <w:i w:val="false"/>
          <w:color w:val="000000"/>
          <w:sz w:val="28"/>
        </w:rPr>
        <w:t>
      Жыңғылды ауылы – 100,0 мың теңге;</w:t>
      </w:r>
    </w:p>
    <w:p>
      <w:pPr>
        <w:spacing w:after="0"/>
        <w:ind w:left="0"/>
        <w:jc w:val="both"/>
      </w:pPr>
      <w:r>
        <w:rPr>
          <w:rFonts w:ascii="Times New Roman"/>
          <w:b w:val="false"/>
          <w:i w:val="false"/>
          <w:color w:val="000000"/>
          <w:sz w:val="28"/>
        </w:rPr>
        <w:t>
      Сайөтес ауылдық округі – 33,0 мың теңге;</w:t>
      </w:r>
    </w:p>
    <w:p>
      <w:pPr>
        <w:spacing w:after="0"/>
        <w:ind w:left="0"/>
        <w:jc w:val="both"/>
      </w:pPr>
      <w:r>
        <w:rPr>
          <w:rFonts w:ascii="Times New Roman"/>
          <w:b w:val="false"/>
          <w:i w:val="false"/>
          <w:color w:val="000000"/>
          <w:sz w:val="28"/>
        </w:rPr>
        <w:t>
      Тұщықұдық ауылдық округі – 50,0 мың теңге;</w:t>
      </w:r>
    </w:p>
    <w:p>
      <w:pPr>
        <w:spacing w:after="0"/>
        <w:ind w:left="0"/>
        <w:jc w:val="both"/>
      </w:pPr>
      <w:r>
        <w:rPr>
          <w:rFonts w:ascii="Times New Roman"/>
          <w:b w:val="false"/>
          <w:i w:val="false"/>
          <w:color w:val="000000"/>
          <w:sz w:val="28"/>
        </w:rPr>
        <w:t>
      Қызан ауылы – 62,0 мың теңге;</w:t>
      </w:r>
    </w:p>
    <w:p>
      <w:pPr>
        <w:spacing w:after="0"/>
        <w:ind w:left="0"/>
        <w:jc w:val="both"/>
      </w:pPr>
      <w:r>
        <w:rPr>
          <w:rFonts w:ascii="Times New Roman"/>
          <w:b w:val="false"/>
          <w:i w:val="false"/>
          <w:color w:val="000000"/>
          <w:sz w:val="28"/>
        </w:rPr>
        <w:t>
      Ақтөбе ауылдық округі – 64,0 мың теңге;</w:t>
      </w:r>
    </w:p>
    <w:p>
      <w:pPr>
        <w:spacing w:after="0"/>
        <w:ind w:left="0"/>
        <w:jc w:val="both"/>
      </w:pPr>
      <w:r>
        <w:rPr>
          <w:rFonts w:ascii="Times New Roman"/>
          <w:b w:val="false"/>
          <w:i w:val="false"/>
          <w:color w:val="000000"/>
          <w:sz w:val="28"/>
        </w:rPr>
        <w:t>
      Шайыр ауылдық округі – 60,0 мың теңге;</w:t>
      </w:r>
    </w:p>
    <w:p>
      <w:pPr>
        <w:spacing w:after="0"/>
        <w:ind w:left="0"/>
        <w:jc w:val="both"/>
      </w:pPr>
      <w:r>
        <w:rPr>
          <w:rFonts w:ascii="Times New Roman"/>
          <w:b w:val="false"/>
          <w:i w:val="false"/>
          <w:color w:val="000000"/>
          <w:sz w:val="28"/>
        </w:rPr>
        <w:t>
      Жармыш ауылы – 50,0 мың теңге;</w:t>
      </w:r>
    </w:p>
    <w:p>
      <w:pPr>
        <w:spacing w:after="0"/>
        <w:ind w:left="0"/>
        <w:jc w:val="both"/>
      </w:pPr>
      <w:r>
        <w:rPr>
          <w:rFonts w:ascii="Times New Roman"/>
          <w:b w:val="false"/>
          <w:i w:val="false"/>
          <w:color w:val="000000"/>
          <w:sz w:val="28"/>
        </w:rPr>
        <w:t>
      Ақшымырау ауылы – 42,0 мың теңге;</w:t>
      </w:r>
    </w:p>
    <w:p>
      <w:pPr>
        <w:spacing w:after="0"/>
        <w:ind w:left="0"/>
        <w:jc w:val="both"/>
      </w:pPr>
      <w:r>
        <w:rPr>
          <w:rFonts w:ascii="Times New Roman"/>
          <w:b w:val="false"/>
          <w:i w:val="false"/>
          <w:color w:val="000000"/>
          <w:sz w:val="28"/>
        </w:rPr>
        <w:t>
      Онды ауылдық округі – 80,0 мың теңге;</w:t>
      </w:r>
    </w:p>
    <w:p>
      <w:pPr>
        <w:spacing w:after="0"/>
        <w:ind w:left="0"/>
        <w:jc w:val="both"/>
      </w:pPr>
      <w:r>
        <w:rPr>
          <w:rFonts w:ascii="Times New Roman"/>
          <w:b w:val="false"/>
          <w:i w:val="false"/>
          <w:color w:val="000000"/>
          <w:sz w:val="28"/>
        </w:rPr>
        <w:t>
      Шебір ауылдық округі – 44,0 мың теңге;</w:t>
      </w:r>
    </w:p>
    <w:p>
      <w:pPr>
        <w:spacing w:after="0"/>
        <w:ind w:left="0"/>
        <w:jc w:val="both"/>
      </w:pPr>
      <w:r>
        <w:rPr>
          <w:rFonts w:ascii="Times New Roman"/>
          <w:b w:val="false"/>
          <w:i w:val="false"/>
          <w:color w:val="000000"/>
          <w:sz w:val="28"/>
        </w:rPr>
        <w:t>
      Отпан ауылдық округі – 49,0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Маңғыстау аудандық мәслихатының 19.08.2025 № </w:t>
      </w:r>
      <w:r>
        <w:rPr>
          <w:rFonts w:ascii="Times New Roman"/>
          <w:b w:val="false"/>
          <w:i w:val="false"/>
          <w:color w:val="000000"/>
          <w:sz w:val="28"/>
        </w:rPr>
        <w:t xml:space="preserve">21/167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2025 жылдың 1 қаңтарынан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2" w:id="4"/>
    <w:p>
      <w:pPr>
        <w:spacing w:after="0"/>
        <w:ind w:left="0"/>
        <w:jc w:val="left"/>
      </w:pPr>
      <w:r>
        <w:rPr>
          <w:rFonts w:ascii="Times New Roman"/>
          <w:b/>
          <w:i w:val="false"/>
          <w:color w:val="000000"/>
        </w:rPr>
        <w:t xml:space="preserve"> 2025 жылға арналған Шетпе ауылының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1" w:id="5"/>
    <w:p>
      <w:pPr>
        <w:spacing w:after="0"/>
        <w:ind w:left="0"/>
        <w:jc w:val="left"/>
      </w:pPr>
      <w:r>
        <w:rPr>
          <w:rFonts w:ascii="Times New Roman"/>
          <w:b/>
          <w:i w:val="false"/>
          <w:color w:val="000000"/>
        </w:rPr>
        <w:t xml:space="preserve"> 2025 жылға арналған Сайөтес ауылдық округінің бюджеті</w:t>
      </w:r>
    </w:p>
    <w:bookmarkEnd w:id="5"/>
    <w:p>
      <w:pPr>
        <w:spacing w:after="0"/>
        <w:ind w:left="0"/>
        <w:jc w:val="both"/>
      </w:pPr>
      <w:r>
        <w:rPr>
          <w:rFonts w:ascii="Times New Roman"/>
          <w:b w:val="false"/>
          <w:i w:val="false"/>
          <w:color w:val="ff0000"/>
          <w:sz w:val="28"/>
        </w:rPr>
        <w:t xml:space="preserve">
              Ескерту. 2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80" w:id="6"/>
    <w:p>
      <w:pPr>
        <w:spacing w:after="0"/>
        <w:ind w:left="0"/>
        <w:jc w:val="left"/>
      </w:pPr>
      <w:r>
        <w:rPr>
          <w:rFonts w:ascii="Times New Roman"/>
          <w:b/>
          <w:i w:val="false"/>
          <w:color w:val="000000"/>
        </w:rPr>
        <w:t xml:space="preserve"> 2025 жылға арналған Жыңғылды ауылының бюджеті</w:t>
      </w:r>
    </w:p>
    <w:bookmarkEnd w:id="6"/>
    <w:p>
      <w:pPr>
        <w:spacing w:after="0"/>
        <w:ind w:left="0"/>
        <w:jc w:val="both"/>
      </w:pPr>
      <w:r>
        <w:rPr>
          <w:rFonts w:ascii="Times New Roman"/>
          <w:b w:val="false"/>
          <w:i w:val="false"/>
          <w:color w:val="ff0000"/>
          <w:sz w:val="28"/>
        </w:rPr>
        <w:t xml:space="preserve">
      Ескерту. 3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9" w:id="7"/>
    <w:p>
      <w:pPr>
        <w:spacing w:after="0"/>
        <w:ind w:left="0"/>
        <w:jc w:val="left"/>
      </w:pPr>
      <w:r>
        <w:rPr>
          <w:rFonts w:ascii="Times New Roman"/>
          <w:b/>
          <w:i w:val="false"/>
          <w:color w:val="000000"/>
        </w:rPr>
        <w:t xml:space="preserve"> 2025 жылға арналған Жармыш ауылының бюджеті</w:t>
      </w:r>
    </w:p>
    <w:bookmarkEnd w:id="7"/>
    <w:p>
      <w:pPr>
        <w:spacing w:after="0"/>
        <w:ind w:left="0"/>
        <w:jc w:val="both"/>
      </w:pPr>
      <w:r>
        <w:rPr>
          <w:rFonts w:ascii="Times New Roman"/>
          <w:b w:val="false"/>
          <w:i w:val="false"/>
          <w:color w:val="ff0000"/>
          <w:sz w:val="28"/>
        </w:rPr>
        <w:t xml:space="preserve">
      Ескерту. 4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8" w:id="8"/>
    <w:p>
      <w:pPr>
        <w:spacing w:after="0"/>
        <w:ind w:left="0"/>
        <w:jc w:val="left"/>
      </w:pPr>
      <w:r>
        <w:rPr>
          <w:rFonts w:ascii="Times New Roman"/>
          <w:b/>
          <w:i w:val="false"/>
          <w:color w:val="000000"/>
        </w:rPr>
        <w:t xml:space="preserve"> 2025 жылға арналған Қызан ауылының бюджеті</w:t>
      </w:r>
    </w:p>
    <w:bookmarkEnd w:id="8"/>
    <w:p>
      <w:pPr>
        <w:spacing w:after="0"/>
        <w:ind w:left="0"/>
        <w:jc w:val="both"/>
      </w:pPr>
      <w:r>
        <w:rPr>
          <w:rFonts w:ascii="Times New Roman"/>
          <w:b w:val="false"/>
          <w:i w:val="false"/>
          <w:color w:val="ff0000"/>
          <w:sz w:val="28"/>
        </w:rPr>
        <w:t xml:space="preserve">
      Ескерту. 5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2025 жылға арналған Тұщықұдық ауылдық округінің бюджеті</w:t>
      </w:r>
    </w:p>
    <w:p>
      <w:pPr>
        <w:spacing w:after="0"/>
        <w:ind w:left="0"/>
        <w:jc w:val="both"/>
      </w:pPr>
      <w:r>
        <w:rPr>
          <w:rFonts w:ascii="Times New Roman"/>
          <w:b w:val="false"/>
          <w:i w:val="false"/>
          <w:color w:val="ff0000"/>
          <w:sz w:val="28"/>
        </w:rPr>
        <w:t xml:space="preserve">
      Ескерту. 6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2025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2025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8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2025 жылға арналған Ақшымырау ауылының бюджеті</w:t>
      </w:r>
    </w:p>
    <w:p>
      <w:pPr>
        <w:spacing w:after="0"/>
        <w:ind w:left="0"/>
        <w:jc w:val="both"/>
      </w:pPr>
      <w:r>
        <w:rPr>
          <w:rFonts w:ascii="Times New Roman"/>
          <w:b w:val="false"/>
          <w:i w:val="false"/>
          <w:color w:val="ff0000"/>
          <w:sz w:val="28"/>
        </w:rPr>
        <w:t xml:space="preserve">
      Ескерту. 9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2025 жылға арналған Онды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2025 жылға арналған Шебір ауылдық округінің бюджеті</w:t>
      </w:r>
    </w:p>
    <w:p>
      <w:pPr>
        <w:spacing w:after="0"/>
        <w:ind w:left="0"/>
        <w:jc w:val="both"/>
      </w:pPr>
      <w:r>
        <w:rPr>
          <w:rFonts w:ascii="Times New Roman"/>
          <w:b w:val="false"/>
          <w:i w:val="false"/>
          <w:color w:val="ff0000"/>
          <w:sz w:val="28"/>
        </w:rPr>
        <w:t xml:space="preserve">
      Ескерту. 11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2025 жылға арналған Отпан ауылдық округінің бюджеті</w:t>
      </w:r>
    </w:p>
    <w:p>
      <w:pPr>
        <w:spacing w:after="0"/>
        <w:ind w:left="0"/>
        <w:jc w:val="both"/>
      </w:pPr>
      <w:r>
        <w:rPr>
          <w:rFonts w:ascii="Times New Roman"/>
          <w:b w:val="false"/>
          <w:i w:val="false"/>
          <w:color w:val="ff0000"/>
          <w:sz w:val="28"/>
        </w:rPr>
        <w:t xml:space="preserve">
      Ескерту. 12 қосымша жаңа редакцияда - Маңғыстау облысы Маңғыстау аудандық мәслихатының 19.08.2025 № </w:t>
      </w:r>
      <w:r>
        <w:rPr>
          <w:rFonts w:ascii="Times New Roman"/>
          <w:b w:val="false"/>
          <w:i w:val="false"/>
          <w:color w:val="ff0000"/>
          <w:sz w:val="28"/>
        </w:rPr>
        <w:t xml:space="preserve">21/167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11" w:id="9"/>
    <w:p>
      <w:pPr>
        <w:spacing w:after="0"/>
        <w:ind w:left="0"/>
        <w:jc w:val="left"/>
      </w:pPr>
      <w:r>
        <w:rPr>
          <w:rFonts w:ascii="Times New Roman"/>
          <w:b/>
          <w:i w:val="false"/>
          <w:color w:val="000000"/>
        </w:rPr>
        <w:t xml:space="preserve"> 2026 жылға арналған Шетпе ауылының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16" w:id="10"/>
    <w:p>
      <w:pPr>
        <w:spacing w:after="0"/>
        <w:ind w:left="0"/>
        <w:jc w:val="left"/>
      </w:pPr>
      <w:r>
        <w:rPr>
          <w:rFonts w:ascii="Times New Roman"/>
          <w:b/>
          <w:i w:val="false"/>
          <w:color w:val="000000"/>
        </w:rPr>
        <w:t xml:space="preserve"> 2026 жылға арналған Сайөтес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21" w:id="11"/>
    <w:p>
      <w:pPr>
        <w:spacing w:after="0"/>
        <w:ind w:left="0"/>
        <w:jc w:val="left"/>
      </w:pPr>
      <w:r>
        <w:rPr>
          <w:rFonts w:ascii="Times New Roman"/>
          <w:b/>
          <w:i w:val="false"/>
          <w:color w:val="000000"/>
        </w:rPr>
        <w:t xml:space="preserve"> 2026 жылға арналған Жыңғылды ауылының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26" w:id="12"/>
    <w:p>
      <w:pPr>
        <w:spacing w:after="0"/>
        <w:ind w:left="0"/>
        <w:jc w:val="left"/>
      </w:pPr>
      <w:r>
        <w:rPr>
          <w:rFonts w:ascii="Times New Roman"/>
          <w:b/>
          <w:i w:val="false"/>
          <w:color w:val="000000"/>
        </w:rPr>
        <w:t xml:space="preserve"> 2026 жылға арналған Жармыш ауылының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31" w:id="13"/>
    <w:p>
      <w:pPr>
        <w:spacing w:after="0"/>
        <w:ind w:left="0"/>
        <w:jc w:val="left"/>
      </w:pPr>
      <w:r>
        <w:rPr>
          <w:rFonts w:ascii="Times New Roman"/>
          <w:b/>
          <w:i w:val="false"/>
          <w:color w:val="000000"/>
        </w:rPr>
        <w:t xml:space="preserve"> 2026 жылға арналған Қызан ауылының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36" w:id="14"/>
    <w:p>
      <w:pPr>
        <w:spacing w:after="0"/>
        <w:ind w:left="0"/>
        <w:jc w:val="left"/>
      </w:pPr>
      <w:r>
        <w:rPr>
          <w:rFonts w:ascii="Times New Roman"/>
          <w:b/>
          <w:i w:val="false"/>
          <w:color w:val="000000"/>
        </w:rPr>
        <w:t xml:space="preserve"> 2026 жылға арналған Тұщықұдық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41" w:id="15"/>
    <w:p>
      <w:pPr>
        <w:spacing w:after="0"/>
        <w:ind w:left="0"/>
        <w:jc w:val="left"/>
      </w:pPr>
      <w:r>
        <w:rPr>
          <w:rFonts w:ascii="Times New Roman"/>
          <w:b/>
          <w:i w:val="false"/>
          <w:color w:val="000000"/>
        </w:rPr>
        <w:t xml:space="preserve"> 2026 жылға арналған Ақтөбе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46" w:id="16"/>
    <w:p>
      <w:pPr>
        <w:spacing w:after="0"/>
        <w:ind w:left="0"/>
        <w:jc w:val="left"/>
      </w:pPr>
      <w:r>
        <w:rPr>
          <w:rFonts w:ascii="Times New Roman"/>
          <w:b/>
          <w:i w:val="false"/>
          <w:color w:val="000000"/>
        </w:rPr>
        <w:t xml:space="preserve"> 2026 жылға арналған Шайыр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51" w:id="17"/>
    <w:p>
      <w:pPr>
        <w:spacing w:after="0"/>
        <w:ind w:left="0"/>
        <w:jc w:val="left"/>
      </w:pPr>
      <w:r>
        <w:rPr>
          <w:rFonts w:ascii="Times New Roman"/>
          <w:b/>
          <w:i w:val="false"/>
          <w:color w:val="000000"/>
        </w:rPr>
        <w:t xml:space="preserve"> 2026 жылға арналған Ақшымырау ауылының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56" w:id="18"/>
    <w:p>
      <w:pPr>
        <w:spacing w:after="0"/>
        <w:ind w:left="0"/>
        <w:jc w:val="left"/>
      </w:pPr>
      <w:r>
        <w:rPr>
          <w:rFonts w:ascii="Times New Roman"/>
          <w:b/>
          <w:i w:val="false"/>
          <w:color w:val="000000"/>
        </w:rPr>
        <w:t xml:space="preserve"> 2026 жылға арналған Онды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61" w:id="19"/>
    <w:p>
      <w:pPr>
        <w:spacing w:after="0"/>
        <w:ind w:left="0"/>
        <w:jc w:val="left"/>
      </w:pPr>
      <w:r>
        <w:rPr>
          <w:rFonts w:ascii="Times New Roman"/>
          <w:b/>
          <w:i w:val="false"/>
          <w:color w:val="000000"/>
        </w:rPr>
        <w:t xml:space="preserve"> 2026 жылға арналған Шебір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66" w:id="20"/>
    <w:p>
      <w:pPr>
        <w:spacing w:after="0"/>
        <w:ind w:left="0"/>
        <w:jc w:val="left"/>
      </w:pPr>
      <w:r>
        <w:rPr>
          <w:rFonts w:ascii="Times New Roman"/>
          <w:b/>
          <w:i w:val="false"/>
          <w:color w:val="000000"/>
        </w:rPr>
        <w:t xml:space="preserve"> 2026 жылға арналған Отпан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71" w:id="21"/>
    <w:p>
      <w:pPr>
        <w:spacing w:after="0"/>
        <w:ind w:left="0"/>
        <w:jc w:val="left"/>
      </w:pPr>
      <w:r>
        <w:rPr>
          <w:rFonts w:ascii="Times New Roman"/>
          <w:b/>
          <w:i w:val="false"/>
          <w:color w:val="000000"/>
        </w:rPr>
        <w:t xml:space="preserve"> 2027 жылға арналған Шетпе ауылының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76" w:id="22"/>
    <w:p>
      <w:pPr>
        <w:spacing w:after="0"/>
        <w:ind w:left="0"/>
        <w:jc w:val="left"/>
      </w:pPr>
      <w:r>
        <w:rPr>
          <w:rFonts w:ascii="Times New Roman"/>
          <w:b/>
          <w:i w:val="false"/>
          <w:color w:val="000000"/>
        </w:rPr>
        <w:t xml:space="preserve"> 2027 жылға арналған Сайөтес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81" w:id="23"/>
    <w:p>
      <w:pPr>
        <w:spacing w:after="0"/>
        <w:ind w:left="0"/>
        <w:jc w:val="left"/>
      </w:pPr>
      <w:r>
        <w:rPr>
          <w:rFonts w:ascii="Times New Roman"/>
          <w:b/>
          <w:i w:val="false"/>
          <w:color w:val="000000"/>
        </w:rPr>
        <w:t xml:space="preserve"> 2027 жылға арналған Жыңғылды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86" w:id="24"/>
    <w:p>
      <w:pPr>
        <w:spacing w:after="0"/>
        <w:ind w:left="0"/>
        <w:jc w:val="left"/>
      </w:pPr>
      <w:r>
        <w:rPr>
          <w:rFonts w:ascii="Times New Roman"/>
          <w:b/>
          <w:i w:val="false"/>
          <w:color w:val="000000"/>
        </w:rPr>
        <w:t xml:space="preserve"> 2027 жылға арналған Жармыш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91" w:id="25"/>
    <w:p>
      <w:pPr>
        <w:spacing w:after="0"/>
        <w:ind w:left="0"/>
        <w:jc w:val="left"/>
      </w:pPr>
      <w:r>
        <w:rPr>
          <w:rFonts w:ascii="Times New Roman"/>
          <w:b/>
          <w:i w:val="false"/>
          <w:color w:val="000000"/>
        </w:rPr>
        <w:t xml:space="preserve"> 2027 жылға арналған Қызан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96" w:id="26"/>
    <w:p>
      <w:pPr>
        <w:spacing w:after="0"/>
        <w:ind w:left="0"/>
        <w:jc w:val="left"/>
      </w:pPr>
      <w:r>
        <w:rPr>
          <w:rFonts w:ascii="Times New Roman"/>
          <w:b/>
          <w:i w:val="false"/>
          <w:color w:val="000000"/>
        </w:rPr>
        <w:t xml:space="preserve"> 2027 жылға арналған Тұщықұдық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201" w:id="27"/>
    <w:p>
      <w:pPr>
        <w:spacing w:after="0"/>
        <w:ind w:left="0"/>
        <w:jc w:val="left"/>
      </w:pPr>
      <w:r>
        <w:rPr>
          <w:rFonts w:ascii="Times New Roman"/>
          <w:b/>
          <w:i w:val="false"/>
          <w:color w:val="000000"/>
        </w:rPr>
        <w:t xml:space="preserve"> 2027 жылға арналған Ақтөбе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206" w:id="28"/>
    <w:p>
      <w:pPr>
        <w:spacing w:after="0"/>
        <w:ind w:left="0"/>
        <w:jc w:val="left"/>
      </w:pPr>
      <w:r>
        <w:rPr>
          <w:rFonts w:ascii="Times New Roman"/>
          <w:b/>
          <w:i w:val="false"/>
          <w:color w:val="000000"/>
        </w:rPr>
        <w:t xml:space="preserve"> 2027 жылға арналған Шайыр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11" w:id="29"/>
    <w:p>
      <w:pPr>
        <w:spacing w:after="0"/>
        <w:ind w:left="0"/>
        <w:jc w:val="left"/>
      </w:pPr>
      <w:r>
        <w:rPr>
          <w:rFonts w:ascii="Times New Roman"/>
          <w:b/>
          <w:i w:val="false"/>
          <w:color w:val="000000"/>
        </w:rPr>
        <w:t xml:space="preserve"> 2027 жылға арналған Ақшымырау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16" w:id="30"/>
    <w:p>
      <w:pPr>
        <w:spacing w:after="0"/>
        <w:ind w:left="0"/>
        <w:jc w:val="left"/>
      </w:pPr>
      <w:r>
        <w:rPr>
          <w:rFonts w:ascii="Times New Roman"/>
          <w:b/>
          <w:i w:val="false"/>
          <w:color w:val="000000"/>
        </w:rPr>
        <w:t xml:space="preserve"> 2027 жылға арналған Онды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21" w:id="31"/>
    <w:p>
      <w:pPr>
        <w:spacing w:after="0"/>
        <w:ind w:left="0"/>
        <w:jc w:val="left"/>
      </w:pPr>
      <w:r>
        <w:rPr>
          <w:rFonts w:ascii="Times New Roman"/>
          <w:b/>
          <w:i w:val="false"/>
          <w:color w:val="000000"/>
        </w:rPr>
        <w:t xml:space="preserve"> 2027 жылға арналған Шебір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26" w:id="32"/>
    <w:p>
      <w:pPr>
        <w:spacing w:after="0"/>
        <w:ind w:left="0"/>
        <w:jc w:val="left"/>
      </w:pPr>
      <w:r>
        <w:rPr>
          <w:rFonts w:ascii="Times New Roman"/>
          <w:b/>
          <w:i w:val="false"/>
          <w:color w:val="000000"/>
        </w:rPr>
        <w:t xml:space="preserve"> 2027 жылға арналған Отпан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