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1e1f" w14:textId="14b1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2018 жылғы 26 наурыздағы № 70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Маңғыстау ауданы әкімдігінің 2024 жылғы 21 қазандағы № 355 қаулысы</w:t>
      </w:r>
    </w:p>
    <w:p>
      <w:pPr>
        <w:spacing w:after="0"/>
        <w:ind w:left="0"/>
        <w:jc w:val="both"/>
      </w:pPr>
      <w:bookmarkStart w:name="z1" w:id="0"/>
      <w:r>
        <w:rPr>
          <w:rFonts w:ascii="Times New Roman"/>
          <w:b w:val="false"/>
          <w:i w:val="false"/>
          <w:color w:val="000000"/>
          <w:sz w:val="28"/>
        </w:rPr>
        <w:t>
      Маңғыстау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Маңғыстау ауданы әкімдігінің 2018 жылғы 26 наурыздағы </w:t>
      </w:r>
      <w:r>
        <w:rPr>
          <w:rFonts w:ascii="Times New Roman"/>
          <w:b w:val="false"/>
          <w:i w:val="false"/>
          <w:color w:val="000000"/>
          <w:sz w:val="28"/>
        </w:rPr>
        <w:t>№ 70</w:t>
      </w:r>
      <w:r>
        <w:rPr>
          <w:rFonts w:ascii="Times New Roman"/>
          <w:b w:val="false"/>
          <w:i w:val="false"/>
          <w:color w:val="000000"/>
          <w:sz w:val="28"/>
        </w:rPr>
        <w:t xml:space="preserve"> қаулысына (Нормативтік құқықтық актілерді мемлекеттік тіркеу тізілімінде № 3560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"Маңғыстау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3"/>
    <w:bookmarkStart w:name="z6" w:id="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Ниязов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