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6657" w14:textId="87c6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2023 жылғы 22 желтоқсандағы № 10/89 "2024 - 2026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2024 жылғы 11 қазандағы № 19/157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Қарақия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аудандық мәслихатының "2024-2026 жылдарға арналған аудандық бюджет туралы" 2023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10/89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келесідей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13 453 056,0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12 429 268,0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– 41 542,0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түсетін түсімдер бойынша – 93 173,0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889 073,0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14 791 408,1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348 112,0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472 576,0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124 464,0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– 0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сатудан түсетін түсімдер – 0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-1 686 464,1 мың теңге;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 ) – 1 686 464,1 мың теңге;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863 433,6 мың теңге;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125 483,1 мың теңге;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қалдықтары – 948 513,6 мың теңге.";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2024 жылға арналған аудандық бюджеттен ауылдар мен ауылдық округтердің бюджеттеріне 927 365,6 мың теңге сомасында субвенция бөлінгені ескерілсін, оның ішінде: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ауылдық округі – 84 524,7 мың теңге;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 ауылдық округі – 79 501,2 мың теңге;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Жетібай ауылы – 91 296,6 мың теңге;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Құланды ауылдық округі – 109 460,1 мың теңге;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Құрық ауылы – 267 848,0 мың теңге;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Мұнайшы ауылы – 171 626,9 мың теңге;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Сенек ауылы – 123 108,1 мың теңге.";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2024 жылға арналған аудандық бюджетте облыстық бюджетке 4 460 344,0 мың теңге көлемінде бюджеттік алып қоюлар қарастырылғаны ескерілсін".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Аудан әкімдігінің резерві 5 142,7 мың теңге көлемінде бекітілсін.";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19/157 шешіміне 1-қосымша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13 453 056,0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12 429 268,0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12 059 074,4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12 029 025,4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14 791 408,1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955 883,7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586 997,7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906 937,0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1 320 836,4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1 132 519,1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813 524,6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390 857,6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1 957 176,0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523 892,0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баспаналарды, уақытша ұстау пункттерін ұстау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213 914,8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213 914,8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161 140,8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137 640,8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498 410,7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487 110,7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8 632 355,5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8 632 355,5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8 632 355,5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4 460 344,0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3 195 932,0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927 365,6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- 1 686 464,1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1 686 464,1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863 433,6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863 433,6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863 433,6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948 513,6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948 513,6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948 513,6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