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0f6d" w14:textId="2d80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әкімдігінің 2024 жылғы 4 шілдедегі № 157 "Жария сервитут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2024 жылғы 18 қарашадағы № 299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Заңына сәйкес Бейнеу ауданының әкімдігі ҚАУЛЫ 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"Жария сервитут белгілеу туралы" Бейнеу ауданы әкімдігінің Бейнеу ауданы әкімдігінің 2024 жылғы 4 шілдедегі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оның алғашқы ресми жарияланған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 ауданының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Шалбаев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