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9f0a" w14:textId="cdf9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2023 жылғы 28 желтоқсандағы № 12/102 "2024 - 2026 жылдарға арналған Кендірлі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21 қазандағы № 21/169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Кендірлі ауылының бюджеті туралы" Жаңаөзен қалалық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Кендірлі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603 514,6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87 679,4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515 784,6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612 628,0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-9 113,4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9 113,4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9 113,4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 жылға арналған Кендірлі ауылының бюджетіне қалалық бюджеттен 515 277,6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Кендірлі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515 784,6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305 698,0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305 698,0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305 698,0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мәдени–демалыс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