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d49b" w14:textId="bf8d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Өмірзақ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2024 жылғы 8 қаңтардағы № 10/62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2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Маңғыстау облысы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Өмірзақ ауылының 2024-2026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489 674,4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100 678,2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391,2 мың теңге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388 605,0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516 683,7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- 27009,3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27 009,3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Ақтау қалалық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17/111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қаңтардағы №10/62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Өмірзақ ауылының бюджеті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Ақтау қалалық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17/111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388 605,0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516 683,7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Ведомствовалық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қаңтардағы №10/62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Өмірзақ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қаңтардағы №10/62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Өмірзақ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