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be6c" w14:textId="a63b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2023 жылғы 8 желтоқсандағы № 7/71 "2024-2026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28 қарашадағы № 16/171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облыстық бюджет туралы" Маңғыстау облыстық мәслихатының 2023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7/71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463 047 333,1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175 347 594,8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10 622 302,6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81 491,0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276 995 944,7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478 540 592,0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17 876 141,7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21 109 130,4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3 232 988,7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2 031 235,0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2 031 235,0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-35 400 635,6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35 400 635,6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18 880 155,0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5 576 359,0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22 096 839,6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қала мен аудан бюджеттеріне кірістерді бөлу нормативтері келесідей мөлшерлерде белгіленсін: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50 пайыз;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16,9 пайыз;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 пайыз;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30 пайыз;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33,7 пайыз;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5,5 пайыз;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10,1 пайыз;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 пайыз;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38 пайыз;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42 пайыз;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16,9 пайыз;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 пайыз;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30 пайыз;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33,7 пайыз;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5,5 пайыз;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10,1 пайыз.".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облыстық бюджетте аудан және қалалардың бюджеттеріне нысаналы трансферттер көлемдері 11 208 896,2 мың теңге сомасында көзделсін,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1 402 398,0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210 951,2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521 747,0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1 510 568,0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2 397 905,0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2 244 917,0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2 920 410,0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облыстық бюджетте республикалық бюджеттен ағымдағы нысаналы трансферттері мөлшері 13 780 381,0 мың теңге сомасында белгіленсін.";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облыстық бюджетке республикалық бюджеттен нысаналы даму трансферттері мөлшері 103 475 656,0 мың теңге сомасында белгіленсін.";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экономика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463 047 333,1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175 347 594,8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107 235 669,7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94 585 669,7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64 696 663,2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64 696 663,2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276 995 944,7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478 540 592,0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176 593 135,8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22 307 049,4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 облыстық маңызы бар қалалардың) жергілікті атқарушы органдарына тасымалдау ( 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7 746 741,6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 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