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069d" w14:textId="9b10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2023 жылғы 27 қыркүйектегі № 5/49 "Маңғыстау облысы елді мекендерінің жасыл екпелерін жасау, күтіп - баптау және қорғаудың қағидалары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2024 жылғы 30 қыркүйектегі № 15/158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 елді мекендерінің жасыл екпелерін жасау, күтіп-баптау және қорғаудың қағидалары туралы" Маңғыстау облыстық мәслихатының 2023 жылғы 27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5/49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Маңғыстау облысының жасыл екпелерін жасау, күтіп-баптау және қорғаудың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Жасыл екпелерді құру, күтіп-ұстау және қорғау жөніндегі шаралар";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Жасыл екпелерді құру, күтіп ұстау және қорғау өзара байланысты жұмыстардың мынадай кешендеріне бөлінеді: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ағаштарды, бұталарды, көпжылдық гүлдер мен бұталы қоршауды үш жылдық күтіммен (қажет болса топырақты ауыстыру арқылы) отырғызу;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бір жылдық гүлзарлар мен көгалдардың құрылысы;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ағаштарды кесу, қайта отырғызу;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үш жылдық күтімімен ағаштарды өтемдік отырғызу;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екпелерді күтіп-ұстау (жасыл екпелерді күту және оларға қызмет көрсету);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жасыл екпелерді мониторингтеу, түгендеу.";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27-1-тармақпен толықтырылсын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Жасыл екпелерді күтіп-ұстау (жасыл екпелерді күту және оларға қызмет көрсету) келесіні қамтиды: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діңгек қуысын орнатумен және оларды қопсыту және арамшөптерден тазарту;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діңін ақтау;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бұталы қоршауды кесу, ағаштардың діңін көтеру, өскінді алып тастау;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шөп шабу, арамшөптерді жою;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 қымтау (ағаштар, бұталар, көпжылдық гүлдер);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вегетациялық кезеңде жасыл екпелерді суару;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 тәжін тәждеу;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ағаштардың тәжін қалыптастыру;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қаңқа және жартылай қаңқа бөліктерін сақтай отырып, ағаш-бұта өсімдіктерінің биологиялық ерекшеліктеріне сүйене отырып жасартатын кесу;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апатты, қураған ағаштар мен бұталарды санитарлық кесу, діңгектерді тамырымен жұлу;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тыңайтқыштарды қолдану;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екпелердің зиянкестерімен және ауруларымен күресу;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қуыстарды тазалау және пломбалау, аралау орындарын өңдеу.";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Қазақстан Республикасының орман заңнамасын бұзудан келтірілген залалдың мөлшерін есептеуге арналған базалық ставкаларға (Нормативтік құқықтық актілерді мемлекеттік тіркеу тізілімінде № 33476 болып тіркелген) сәйкес уәкілетті орган есептейді.".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