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5abc" w14:textId="37a5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облысы, Шиелі ауданы, Жуантөбе ауылдық округі Алғабас ауылындағы атауы жоқ орамдарына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Жуантөбе ауылдық округі әкімінің 2024 жылғы 20 мамырдағы № 176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2020 жылғы 31 Желтоқсандағы №3 қорытындысына сәйкес Жуантөбе ауылдық округінің әкімі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Жуантөбе ауылдық округі Алғабас ауылының келесі көшелеріне: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 22 орамдағы атауы жоқ көшеге "Сарыарқа" атауы;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№13-14 орамдардағы атаусыз көшеге "Қазығұрт" атауы;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№23 орамдағы атаусыз көшеге "Көктөбе" атауы;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№1-10 орамдардағы атаусыз көшеге "Оқжетпес" атауы;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№2-9 кварталдардағы атаусыз көшеге "Хантау" атауы берілсін.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өтекен соң қолданысқа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Жуантөбе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Примбетов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