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6ed0" w14:textId="19e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379 768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377 507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380 138,1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370,1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32/22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Телікөл ауылдық округі бюджетіне берілетін бюджеттік субвенциялар көлемі 72 339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32/22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