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9a74" w14:textId="6409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"2024–2026 жылдарға арналған аудандық бюджет туралы" Сырдария аудандық мәслихатының 2023 жылғы 25 желтоқсандағы № 69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3 мамырдағы № 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аудандық бюджет туралы" Сырдария аудандық мәслихатының 2023 жылғы 25 желтоқсандағы №69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осы шешімнің 1, 2 және 3-қосымшаларына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10040542,9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4593441,5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13414,5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14198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5419488,9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10767232,4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315352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478056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162704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- 1042041,5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1042041,5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478056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162758,9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726744,4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