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fbb4" w14:textId="a59f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ауданы Кейден ауылдық округі әкімінің 2024 жылғы 1 ақпандағы № 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08 желтоқсандағы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2023 жылғы 21 желтоқсандағы қорытындысына сәйкес, Кейден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Кейден ауылдық округі Кейден ауылындағы Сырдария көшесінің №1-28 тұрғын үйлер аралығындағы бөлігін Шерубай Кенжебаевтың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Кейден ауылдық округі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С.Кенжебай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