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cffc" w14:textId="ebbc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280 932,0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27 536,0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252 176,0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291 447,0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-10 515,0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98 154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