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6926" w14:textId="0fd6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Келінтөбе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Келінтөбе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114 995,1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22 713,1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–91 638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116 152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 2025 жылға 89 851 мың теңге.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қантарынан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 мен материалдық емес активтерді сатудан түскен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№313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Келінтөбе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