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2a63" w14:textId="9142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Жайылма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желтоқсандағы № 309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4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Жаңақорған ауданының мәслихатыШЕШІМ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Жайылма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348 640,6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7 756,2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–340 412,4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349 868,9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-1 228,3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1 228,3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24.092025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2025 жылға 73 375 мың теңге.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ауылдық округ бюджетін атқару барысында секвестрлеуге жатпайтын жергілікті бюджеттік бағдарламалар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қантарынан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№309 шешіміне 1 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Жайылма ауылдық округінің 2025 жылға арналған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24.092025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348 640,6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349 868,9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№309 шешіміне 2 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Жайылма ауылдық округінің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№309 шешіміне 3 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Жайылма ауылдық округінің 2027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45 546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45 546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45 546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№309 шешіміне 4-қосымша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2025-2027 жылдарға арналған кент бюджетін атқару барысында секвестрлеуге жатпайтын жергілікті бюджеттік бағдарламалар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