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2a63" w14:textId="9142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348 640,6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7 756,2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–340 412,4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349 868,9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1 228,3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24.092025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73 375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№309 шешіміне 1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24.092025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№309 шешіміне 2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№309 шешіміне 3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№309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кент бюджетін атқару барысында секвестрлеуге жатпайтын жергілікті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