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cf1c" w14:textId="69cc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"2024-2026 жылдарға арналған бюджеті туралы" Жаңақорған ауданы мәслихатының 2023 жылғы 29 желтоқсандағы №152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2024-2026 жылдарға арналған бюджеті туралы" Жаңақорған ауданы мәслихатының 2023 жылғы 29 желтоқсандағы №152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Жаманбай батыр ауылдық округінің 2024 - 2026 жылдарға арналған бюджет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181 858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9 956мың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171 833мың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190 161мың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-8 303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8 303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есептеу және басқада жабдықтар сатып алу жөніндегі шығыстарды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