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d021" w14:textId="819d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 ауылдық округінің 2024-2026 жылдарға арналған бюджеті туралы" Жаңақорған ауданы мәслихатының 2023 жылғы 29 желтоқсандағы № 169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204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 ауылдық округінің 2024–2026 жылдарға арналған бюджеті туралы" Жаңақорған ауданы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121 971,0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–120 167,0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121 971,0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