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3a5" w14:textId="f7b5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2024-2026 жылдарға арналған бюджеті туралы" Жаңақорған ауданы мәслихатының 2023 жылғы 29 желтоқсандағы №163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2024-2026 жылдарға арналған бюджеті туралы" Жаңақорған ауданы мәслихатының 2023 жылғы 29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округінің 2024–2026 жылдарға арналған бюджеті тиісінше 1, 2 және 3-қосымшаларға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159 135,0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150 621,0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166 827,4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-7 692,4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7 692,4 мың теңге;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№163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