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ae29" w14:textId="d50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2024-2026 жылдарға арналған бюджеті туралы" Жаңақорған ауданы мәслихатының 2023 жылғы 29 желтоқсандағы № 148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2024-2026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–180 244,0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172 718,0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181 429,8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1 185,8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жұмыстарға және көрсетілген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