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6a48" w14:textId="a816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Жаңақорған ауданы мәслихатының 2023 жылғы 26 желтоқсандағы № 135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15 наурыздағы № 179 шешімі</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туралы" Жаңақорған ауданы мәслихатының 2023 жылғы 26 желтоқсандағы </w:t>
      </w:r>
      <w:r>
        <w:rPr>
          <w:rFonts w:ascii="Times New Roman"/>
          <w:b w:val="false"/>
          <w:i w:val="false"/>
          <w:color w:val="000000"/>
          <w:sz w:val="28"/>
        </w:rPr>
        <w:t>№ 135</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15 298 948,6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3 744 722,0 мың теңге;</w:t>
      </w:r>
    </w:p>
    <w:bookmarkEnd w:id="4"/>
    <w:bookmarkStart w:name="z10" w:id="5"/>
    <w:p>
      <w:pPr>
        <w:spacing w:after="0"/>
        <w:ind w:left="0"/>
        <w:jc w:val="both"/>
      </w:pPr>
      <w:r>
        <w:rPr>
          <w:rFonts w:ascii="Times New Roman"/>
          <w:b w:val="false"/>
          <w:i w:val="false"/>
          <w:color w:val="000000"/>
          <w:sz w:val="28"/>
        </w:rPr>
        <w:t>
      салықтық емес түсімдер – 655,0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28 277,0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11 525 294,6 мың теңге;</w:t>
      </w:r>
    </w:p>
    <w:bookmarkEnd w:id="7"/>
    <w:bookmarkStart w:name="z13" w:id="8"/>
    <w:p>
      <w:pPr>
        <w:spacing w:after="0"/>
        <w:ind w:left="0"/>
        <w:jc w:val="both"/>
      </w:pPr>
      <w:r>
        <w:rPr>
          <w:rFonts w:ascii="Times New Roman"/>
          <w:b w:val="false"/>
          <w:i w:val="false"/>
          <w:color w:val="000000"/>
          <w:sz w:val="28"/>
        </w:rPr>
        <w:t>
      2) шығындар – 15 878 960,3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- 6 929,0 мың теңге:</w:t>
      </w:r>
    </w:p>
    <w:bookmarkEnd w:id="9"/>
    <w:bookmarkStart w:name="z15" w:id="10"/>
    <w:p>
      <w:pPr>
        <w:spacing w:after="0"/>
        <w:ind w:left="0"/>
        <w:jc w:val="both"/>
      </w:pPr>
      <w:r>
        <w:rPr>
          <w:rFonts w:ascii="Times New Roman"/>
          <w:b w:val="false"/>
          <w:i w:val="false"/>
          <w:color w:val="000000"/>
          <w:sz w:val="28"/>
        </w:rPr>
        <w:t>
      бюджеттік кредиттер –237 790,0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–244 719,0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- 573 082,7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573 082,7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15 наурыздағы</w:t>
            </w:r>
            <w:r>
              <w:br/>
            </w:r>
            <w:r>
              <w:rPr>
                <w:rFonts w:ascii="Times New Roman"/>
                <w:b w:val="false"/>
                <w:i w:val="false"/>
                <w:color w:val="000000"/>
                <w:sz w:val="20"/>
              </w:rPr>
              <w:t>179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135 шешіміне 1-қосымша</w:t>
            </w:r>
          </w:p>
        </w:tc>
      </w:tr>
    </w:tbl>
    <w:bookmarkStart w:name="z31"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11 450 368,0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15 878 960,3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