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afc" w14:textId="c453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11 176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113 436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126 118,3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жылғы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жылғы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