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628b" w14:textId="9786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Жаңаталап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23 желтоқсандағы № 28-11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Жаңаталап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89 015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cалықтық түсімдер – 2 647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86 299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89 254,9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239,9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36-9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Жаңаталап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 шешіміне 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Жаңаталап ауылдық округінің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36-9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 шешіміне 2-қосымша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Жаңаталап ауылдық округінің бюджеті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 шешіміне 3-қосымша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Жаңаталап ауылдық округінің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 шешіміне 4-қосымша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Жаңаталап ауылдық округі бюджетінің секвестрлеуге жатпайтын бюджеттік бағдарламаның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