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b279" w14:textId="583b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Еңбек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Еңбек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112 826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6 050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106 426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113 725,7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-899,7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899,7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бюджетіне аудандық бюджеттен қаралған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Еңбек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28-9 шешіміне 4-қосымша 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бюджетіне аудандық бюджеттен қаралған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елді мекенінің М. Байділдаев, Абай, Т. Дәуітбаев көшелеріне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