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fb9c" w14:textId="28c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Еңбек ауылдық округінің бюджеті туралы" Жалағаш аудандық мәслихатының 2023 жылғы 25 желтоқсандағы № 12-9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Еңбек ауылдық округінің бюджеті туралы" Жалағаш аудандық мәслихатының 2023 жылғы 25 желтоқсандағы № 12-9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Еңбек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110 327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3437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106 890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111 177,8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-850,8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850,8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