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4524" w14:textId="c154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Ақсу ауылдық округінің бюджеті туралы" Жалағаш аудандық мәслихатының 2023 жылғы 25 желтоқсандағы № 12-6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29 мамырдағы № 20-4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Ақсу ауылдық округінің бюджеті туралы" Жалағаш аудандық мәслихатының 2023 жылғы 25 желтоқсандағы № 12-6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Ақсу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110 556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6 896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1 853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101 707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111 522,7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-966,7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966,7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966,7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