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d08" w14:textId="41c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Жалағаш аудандық мәслихатының 2023 жылғы 25 желтоқсандағы №12-2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15 мамырдағы № 19-3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аудандық бюджет туралы" Жалағаш аудандық мәслихатының 2023 жылғы 25 желтоқсандағы №12-2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9 503 016,6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1 976 848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7 505 078,6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9 528 962,7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28 911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243 958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215 047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-54 857,1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54 857,1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243 958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223 021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33 920,1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9 503 016,6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 шешіміне 3-қосымша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бас жоспарына түзету енгізу, Бұқарбай батыр, Мәдениет, Есет батыр ауылдық елді мекендердің дамыту және салу схемаларына (оңайлатылған бас жоспарларына) түзетулер енгізу, Жалағашкенті "Наурыз" 110 га және "Дәуімбай-2" 68,0 га учаскелерінің егжей-тегжейлі жоспарлау жобаларын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құрылыс салынған аумағындағы жерасты және жер үсті инженерлік желілерін түгендеу (2024 жыл аумағы 678 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Шаменов елді мекеніне кіре-беріс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Т.Бисембаев, Бөлебай би, Өмірбай шешен, Жаңажарма,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