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2652" w14:textId="e642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20 желтоқсандағы №128 "2024-2026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15 сәуірдегі № 217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аудандық бюджет туралы" 2023 жылғы 20 желтоқсандағы №128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1, 2,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10722940,7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2082519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29538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8610883,7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10869459,2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387733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605488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217755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-534251,5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534251,5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605488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217755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146518,5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мынадай мазмұндағы 6) тармақшамен толықтырылсын: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абаттандыруға".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№217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№128 шешіміне 1-қосымша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