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6218" w14:textId="aed6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"2024-2026 жылдарға арналған Тасарық ауылдық округінің бюджеті туралы" 2023 жылғы 22 желтоқсандағы № 170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5 наурыздағы № 209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Тасарық ауылдық округінің бюджеті туралы"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Тасарық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116246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112598мың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116428,1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5, 6 - қосымшалармен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Тасарық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жұмыстарғажәнеқызметтеркөрсетугесалынатынішкісалықтар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 мен 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 4-қосымша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Тасарық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әкімшілік ғимаратының 6 айдағы жылу беру маусымына тұтынатын электр энергиясының төлеміне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 елді мекенін аяқсумен қамтамасыз ету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 5-қосымша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Тасарық ауылдық округі бюджетіне республикалық бюджет қаражаты есебінен берілетін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және Лахалы ауылдық клубтарынаАзаматтық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 6-қосымша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Тасарық ауылдық округінің бюджетіне аудандық бюджеттерден бөлінген, 2023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"Тасарық ауылдық округіәкімінің аппараты"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