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eee7" w14:textId="ccbe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Жіңішкеқұм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67 192,8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63 227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пайдалынылатын қалдықтары – 297,0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Жіңішкеқұм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2025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ресусртарды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алытантын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жаңғдайларда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ресусртарды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алытантын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жаңғдайларда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4-қосымша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Жіңішкеқұм ауылдық округінің бюджетін атқару процесінде секвестрлеуге жатпайтын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