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15dc" w14:textId="10f1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Аманөткел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136 158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12 264 мың теңге: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123 684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2 516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2 516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Аманөткел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321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.шешіміне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Аманөткел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