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8dd8" w14:textId="4948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150 "2024-2026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№150 "2024-2026 жылдарға арналған Аққұм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Аққұм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94 879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86 927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